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9C8F" w14:textId="090D8268" w:rsidR="00A10559" w:rsidRDefault="00ED5107" w:rsidP="00A10559">
      <w:pPr>
        <w:spacing w:before="120" w:after="120" w:line="240" w:lineRule="auto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D752631" wp14:editId="12472F99">
            <wp:extent cx="1856007" cy="925200"/>
            <wp:effectExtent l="0" t="0" r="0" b="0"/>
            <wp:docPr id="3" name="Picture 3" descr="C:\Users\xmeyer\Downloads\Logo carré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meyer\Downloads\Logo carré bl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07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66507804" wp14:editId="3819200C">
            <wp:extent cx="1307163" cy="925200"/>
            <wp:effectExtent l="0" t="0" r="7620" b="8255"/>
            <wp:docPr id="4" name="Picture 4" descr="C:\Users\xmeyer\Downloads\FKK_LOGO_CENTERED_WE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eyer\Downloads\FKK_LOGO_CENTERED_WEB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3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649" w:rsidRPr="00E67F85">
        <w:rPr>
          <w:noProof/>
          <w:sz w:val="28"/>
        </w:rPr>
        <w:drawing>
          <wp:inline distT="0" distB="0" distL="0" distR="0" wp14:anchorId="79A36E42" wp14:editId="0DC9DC21">
            <wp:extent cx="1933357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59" cy="9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46FD" w14:textId="0EF05B43" w:rsidR="00A10559" w:rsidRPr="001C1C19" w:rsidRDefault="00A10559" w:rsidP="00A10559">
      <w:pPr>
        <w:spacing w:before="120" w:after="120" w:line="240" w:lineRule="auto"/>
        <w:jc w:val="center"/>
        <w:rPr>
          <w:sz w:val="28"/>
        </w:rPr>
      </w:pPr>
      <w:r w:rsidRPr="001C1C19">
        <w:rPr>
          <w:sz w:val="28"/>
        </w:rPr>
        <w:t>Imagine for Margo</w:t>
      </w:r>
      <w:r>
        <w:rPr>
          <w:sz w:val="28"/>
        </w:rPr>
        <w:t xml:space="preserve"> &amp;</w:t>
      </w:r>
      <w:r w:rsidRPr="00500494">
        <w:rPr>
          <w:sz w:val="28"/>
        </w:rPr>
        <w:t xml:space="preserve"> </w:t>
      </w:r>
      <w:proofErr w:type="spellStart"/>
      <w:r w:rsidRPr="001C1C19">
        <w:rPr>
          <w:sz w:val="28"/>
        </w:rPr>
        <w:t>Fondatioun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Kriibskrank</w:t>
      </w:r>
      <w:proofErr w:type="spellEnd"/>
      <w:r w:rsidRPr="001C1C19">
        <w:rPr>
          <w:sz w:val="28"/>
        </w:rPr>
        <w:t xml:space="preserve"> </w:t>
      </w:r>
      <w:proofErr w:type="spellStart"/>
      <w:r w:rsidRPr="001C1C19">
        <w:rPr>
          <w:sz w:val="28"/>
        </w:rPr>
        <w:t>Kanner</w:t>
      </w:r>
      <w:proofErr w:type="spellEnd"/>
      <w:r w:rsidR="00ED5107">
        <w:rPr>
          <w:sz w:val="28"/>
        </w:rPr>
        <w:t xml:space="preserve"> &amp; </w:t>
      </w:r>
      <w:proofErr w:type="spellStart"/>
      <w:r w:rsidR="00ED5107" w:rsidRPr="001C1C19">
        <w:rPr>
          <w:sz w:val="28"/>
        </w:rPr>
        <w:t>KickCancer</w:t>
      </w:r>
      <w:proofErr w:type="spellEnd"/>
    </w:p>
    <w:p w14:paraId="412447A1" w14:textId="77777777" w:rsidR="00A10559" w:rsidRPr="00503243" w:rsidRDefault="00A10559" w:rsidP="00A10559">
      <w:pPr>
        <w:spacing w:before="120" w:after="120" w:line="240" w:lineRule="auto"/>
        <w:jc w:val="both"/>
        <w:rPr>
          <w:sz w:val="28"/>
        </w:rPr>
      </w:pPr>
    </w:p>
    <w:tbl>
      <w:tblPr>
        <w:tblStyle w:val="TableGrid1"/>
        <w:tblW w:w="9578" w:type="dxa"/>
        <w:tblInd w:w="-108" w:type="dxa"/>
        <w:tblCellMar>
          <w:top w:w="4" w:type="dxa"/>
          <w:left w:w="107" w:type="dxa"/>
          <w:bottom w:w="152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6426"/>
      </w:tblGrid>
      <w:tr w:rsidR="00A10559" w:rsidRPr="009C7E96" w14:paraId="5BAC0BE4" w14:textId="77777777" w:rsidTr="103183B5">
        <w:trPr>
          <w:trHeight w:val="1774"/>
        </w:trPr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DCCA20" w14:textId="26E94A33" w:rsidR="00A10559" w:rsidRPr="00ED5107" w:rsidRDefault="00ED5107" w:rsidP="00ED5107">
            <w:pPr>
              <w:pStyle w:val="paragraph"/>
              <w:ind w:right="15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0707D0E3" wp14:editId="6B03FCC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-822325</wp:posOffset>
                  </wp:positionV>
                  <wp:extent cx="1009015" cy="948690"/>
                  <wp:effectExtent l="0" t="0" r="635" b="3810"/>
                  <wp:wrapNone/>
                  <wp:docPr id="5" name="Picture 5" descr="C:\Users\xmeyer\AppData\Local\Microsoft\Windows\Temporary Internet Files\Content.MSO\DCA96C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meyer\AppData\Local\Microsoft\Windows\Temporary Internet Files\Content.MSO\DCA96C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F0E9" w14:textId="77777777" w:rsidR="00A10559" w:rsidRPr="00503243" w:rsidRDefault="00A10559" w:rsidP="002A6190">
            <w:pPr>
              <w:spacing w:before="120" w:after="120"/>
              <w:jc w:val="both"/>
              <w:rPr>
                <w:rFonts w:ascii="Arial" w:eastAsia="Arial" w:hAnsi="Arial" w:cs="Arial"/>
                <w:i/>
                <w:sz w:val="28"/>
              </w:rPr>
            </w:pPr>
          </w:p>
          <w:p w14:paraId="0F20F8D5" w14:textId="77777777" w:rsidR="00A10559" w:rsidRPr="00C57F85" w:rsidRDefault="00A10559" w:rsidP="002A6190">
            <w:pPr>
              <w:spacing w:before="120" w:after="120"/>
              <w:jc w:val="center"/>
              <w:rPr>
                <w:rFonts w:eastAsia="Arial" w:cs="Arial"/>
                <w:i/>
                <w:sz w:val="28"/>
              </w:rPr>
            </w:pPr>
            <w:r w:rsidRPr="00C57F85">
              <w:rPr>
                <w:rFonts w:eastAsia="Arial" w:cs="Arial"/>
                <w:i/>
                <w:sz w:val="28"/>
              </w:rPr>
              <w:t>FIGHT KIDS CANCER</w:t>
            </w:r>
          </w:p>
          <w:p w14:paraId="7EF6C337" w14:textId="77777777" w:rsidR="00A10559" w:rsidRPr="000437C6" w:rsidRDefault="00A10559" w:rsidP="002A6190">
            <w:pPr>
              <w:spacing w:before="120" w:after="120"/>
              <w:jc w:val="center"/>
            </w:pPr>
            <w:r w:rsidRPr="00C57F85">
              <w:rPr>
                <w:caps/>
              </w:rPr>
              <w:t>Supporting a</w:t>
            </w:r>
            <w:r w:rsidRPr="00C57F85">
              <w:t xml:space="preserve"> PROGRAMME FOR INNOVATIVE RESEARCH</w:t>
            </w:r>
          </w:p>
        </w:tc>
      </w:tr>
    </w:tbl>
    <w:p w14:paraId="72510DDB" w14:textId="77777777" w:rsidR="00A10559" w:rsidRPr="009C7E96" w:rsidRDefault="00A10559" w:rsidP="00A10559">
      <w:pPr>
        <w:spacing w:before="120" w:after="120" w:line="240" w:lineRule="auto"/>
        <w:jc w:val="both"/>
        <w:rPr>
          <w:sz w:val="28"/>
        </w:rPr>
      </w:pPr>
    </w:p>
    <w:p w14:paraId="2A8D7735" w14:textId="77777777" w:rsidR="00A10559" w:rsidRPr="009C7E96" w:rsidRDefault="00A10559" w:rsidP="00A10559">
      <w:pPr>
        <w:spacing w:before="120" w:after="120" w:line="240" w:lineRule="auto"/>
        <w:jc w:val="both"/>
        <w:rPr>
          <w:sz w:val="28"/>
        </w:rPr>
      </w:pPr>
    </w:p>
    <w:p w14:paraId="1022EE6B" w14:textId="50DE1BA1" w:rsidR="00A10559" w:rsidRPr="009C7E96" w:rsidRDefault="00673812" w:rsidP="00A10559">
      <w:pPr>
        <w:spacing w:before="120" w:after="120" w:line="240" w:lineRule="auto"/>
        <w:ind w:left="1"/>
        <w:jc w:val="center"/>
      </w:pPr>
      <w:r w:rsidRPr="00E03169">
        <w:rPr>
          <w:noProof/>
          <w:sz w:val="5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0FF45" wp14:editId="06EDC539">
                <wp:simplePos x="0" y="0"/>
                <wp:positionH relativeFrom="column">
                  <wp:posOffset>-233045</wp:posOffset>
                </wp:positionH>
                <wp:positionV relativeFrom="paragraph">
                  <wp:posOffset>2783840</wp:posOffset>
                </wp:positionV>
                <wp:extent cx="6381750" cy="2324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8A10" w14:textId="77777777" w:rsidR="00673812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Information about your application, including the personal information provided on the forms, will be processed and stored electronically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European Science Foundation (ESF)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Secretariat and representatives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Call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’s Funders.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accordance with the selection process, th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Information contained in your application may be passed on to external reviewers in confidence. Reviewers will be asked to destroy information after the review and selection process is complete. </w:t>
                            </w:r>
                          </w:p>
                          <w:p w14:paraId="70544D58" w14:textId="77777777" w:rsidR="00673812" w:rsidRPr="00DD40A1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D281862" w14:textId="77777777" w:rsidR="00673812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application and personal information will be stored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ESF electronic system for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programme management purposes but will not be shared with other organisations outside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FKC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partnership. We will use details provided in the application for correspondence about the call and may also use this information for future analyses of the performance of the programme. </w:t>
                            </w:r>
                          </w:p>
                          <w:p w14:paraId="363C6BB3" w14:textId="77777777" w:rsidR="00673812" w:rsidRPr="00DD40A1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6FC94DC" w14:textId="77777777" w:rsidR="00673812" w:rsidRPr="00294044" w:rsidRDefault="00673812" w:rsidP="00673812">
                            <w:pPr>
                              <w:jc w:val="both"/>
                            </w:pPr>
                            <w:r w:rsidRPr="00DD40A1">
                              <w:t xml:space="preserve">By submitting your application to the </w:t>
                            </w:r>
                            <w:r>
                              <w:t>FKC</w:t>
                            </w:r>
                            <w:r w:rsidRPr="00DD40A1">
                              <w:t xml:space="preserve"> Programme you have indicated your acceptance of these data protection terms and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220FF45">
                <v:stroke joinstyle="miter"/>
                <v:path gradientshapeok="t" o:connecttype="rect"/>
              </v:shapetype>
              <v:shape id="Text Box 1" style="position:absolute;left:0;text-align:left;margin-left:-18.35pt;margin-top:219.2pt;width:502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">
                <v:textbox>
                  <w:txbxContent>
                    <w:p w:rsidR="00673812" w:rsidP="00673812" w:rsidRDefault="00673812" w14:paraId="2B838A10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Information about your application, including the personal information provided on the forms, will be processed and stored electronically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European Science Foundation (ESF)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Secretariat and representatives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Call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’s Funders.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accordance with the selection process, th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Information contained in your application may be passed on to external reviewers in confidence. Reviewers will be asked to destroy information after the review and selection process is complete. </w:t>
                      </w:r>
                    </w:p>
                    <w:p w:rsidRPr="00DD40A1" w:rsidR="00673812" w:rsidP="00673812" w:rsidRDefault="00673812" w14:paraId="70544D58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73812" w:rsidP="00673812" w:rsidRDefault="00673812" w14:paraId="6D281862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application and personal information will be stored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ESF electronic system for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programme management purposes but will not be shared with other organisations outside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FKC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partnership. We will use details provided in the application for correspondence about the call and may also use this information for future analyses of the performance of the programme. </w:t>
                      </w:r>
                    </w:p>
                    <w:p w:rsidRPr="00DD40A1" w:rsidR="00673812" w:rsidP="00673812" w:rsidRDefault="00673812" w14:paraId="363C6BB3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Pr="00294044" w:rsidR="00673812" w:rsidP="00673812" w:rsidRDefault="00673812" w14:paraId="46FC94DC" w14:textId="77777777">
                      <w:pPr>
                        <w:jc w:val="both"/>
                      </w:pPr>
                      <w:r w:rsidRPr="00DD40A1">
                        <w:t xml:space="preserve">By submitting your application to the </w:t>
                      </w:r>
                      <w:r>
                        <w:t>FKC</w:t>
                      </w:r>
                      <w:r w:rsidRPr="00DD40A1">
                        <w:t xml:space="preserve"> Programme you have indicated your acceptance of these data protection terms and conditions.</w:t>
                      </w:r>
                    </w:p>
                  </w:txbxContent>
                </v:textbox>
              </v:shape>
            </w:pict>
          </mc:Fallback>
        </mc:AlternateContent>
      </w:r>
      <w:r w:rsidR="00DB3C20">
        <w:rPr>
          <w:b/>
          <w:sz w:val="32"/>
        </w:rPr>
        <w:t>Ethics self-</w:t>
      </w:r>
      <w:r>
        <w:rPr>
          <w:b/>
          <w:sz w:val="32"/>
        </w:rPr>
        <w:t>assessment</w:t>
      </w:r>
      <w:r w:rsidR="00A10559">
        <w:rPr>
          <w:b/>
          <w:sz w:val="32"/>
        </w:rPr>
        <w:t xml:space="preserve"> </w:t>
      </w:r>
      <w:r w:rsidR="00A10559" w:rsidRPr="009C7E96">
        <w:rPr>
          <w:b/>
          <w:sz w:val="32"/>
        </w:rPr>
        <w:t>to the Fight Kids Cancer Competitive Call</w:t>
      </w:r>
      <w:r w:rsidR="00A10559" w:rsidRPr="009C7E96">
        <w:t xml:space="preserve">  </w:t>
      </w:r>
    </w:p>
    <w:p w14:paraId="27214142" w14:textId="77777777" w:rsidR="00A10559" w:rsidRPr="009C7E96" w:rsidRDefault="00A10559" w:rsidP="00A10559">
      <w:pPr>
        <w:spacing w:before="120" w:after="120" w:line="240" w:lineRule="auto"/>
        <w:jc w:val="center"/>
        <w:rPr>
          <w:sz w:val="28"/>
        </w:rPr>
      </w:pPr>
    </w:p>
    <w:p w14:paraId="41D15845" w14:textId="77777777" w:rsidR="00A10559" w:rsidRPr="009C7E96" w:rsidRDefault="00A10559" w:rsidP="00A10559">
      <w:pPr>
        <w:spacing w:before="120" w:after="120" w:line="240" w:lineRule="auto"/>
      </w:pPr>
    </w:p>
    <w:p w14:paraId="173419FF" w14:textId="77777777" w:rsidR="00A10559" w:rsidRPr="009C7E96" w:rsidRDefault="00A10559" w:rsidP="00A10559">
      <w:pPr>
        <w:spacing w:before="120" w:after="120" w:line="240" w:lineRule="auto"/>
        <w:jc w:val="center"/>
        <w:rPr>
          <w:sz w:val="32"/>
        </w:rPr>
      </w:pPr>
      <w:r w:rsidRPr="009C7E96">
        <w:rPr>
          <w:sz w:val="32"/>
        </w:rPr>
        <w:t>Fight Kid</w:t>
      </w:r>
      <w:r>
        <w:rPr>
          <w:sz w:val="32"/>
        </w:rPr>
        <w:t>s</w:t>
      </w:r>
      <w:r w:rsidRPr="009C7E96">
        <w:rPr>
          <w:sz w:val="32"/>
        </w:rPr>
        <w:t xml:space="preserve"> Cancer Competitive Call</w:t>
      </w:r>
    </w:p>
    <w:p w14:paraId="44D617B0" w14:textId="77777777" w:rsidR="00A10559" w:rsidRPr="009C7E96" w:rsidRDefault="00A10559" w:rsidP="00A10559">
      <w:pPr>
        <w:spacing w:before="120" w:after="120" w:line="240" w:lineRule="auto"/>
        <w:jc w:val="both"/>
        <w:rPr>
          <w:sz w:val="32"/>
        </w:rPr>
      </w:pPr>
    </w:p>
    <w:p w14:paraId="6457A2C9" w14:textId="77777777" w:rsidR="00A10559" w:rsidRPr="009C7E96" w:rsidRDefault="00A10559" w:rsidP="00A10559">
      <w:pPr>
        <w:pStyle w:val="Default"/>
        <w:spacing w:before="120" w:after="120"/>
        <w:jc w:val="both"/>
      </w:pPr>
    </w:p>
    <w:tbl>
      <w:tblPr>
        <w:tblW w:w="92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9"/>
      </w:tblGrid>
      <w:tr w:rsidR="00A10559" w:rsidRPr="009C7E96" w14:paraId="3857A1AD" w14:textId="77777777" w:rsidTr="3AF491F8">
        <w:trPr>
          <w:trHeight w:val="453"/>
        </w:trPr>
        <w:tc>
          <w:tcPr>
            <w:tcW w:w="9269" w:type="dxa"/>
          </w:tcPr>
          <w:p w14:paraId="110CEFC9" w14:textId="3D76D4B7" w:rsidR="00A10559" w:rsidRPr="009C7E96" w:rsidRDefault="3AF491F8" w:rsidP="3AF491F8">
            <w:pPr>
              <w:pStyle w:val="Default"/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3AF491F8">
              <w:rPr>
                <w:i/>
                <w:iCs/>
                <w:sz w:val="28"/>
                <w:szCs w:val="28"/>
              </w:rPr>
              <w:t>Critical Deadlines: Full Proposals to be submitted by 1st of April 2020 16:00 (4pm) Brussels time</w:t>
            </w:r>
          </w:p>
        </w:tc>
      </w:tr>
    </w:tbl>
    <w:p w14:paraId="4FEF3714" w14:textId="1B6CB449" w:rsidR="7A92DA32" w:rsidRDefault="7A92DA32" w:rsidP="7A92DA32">
      <w:pPr>
        <w:spacing w:after="55" w:line="240" w:lineRule="auto"/>
        <w:rPr>
          <w:b/>
          <w:bCs/>
        </w:rPr>
      </w:pPr>
    </w:p>
    <w:p w14:paraId="344D19AE" w14:textId="0CDEF4CB" w:rsidR="009D5284" w:rsidRDefault="009D5284" w:rsidP="7A92DA32">
      <w:pPr>
        <w:spacing w:after="55" w:line="240" w:lineRule="auto"/>
        <w:rPr>
          <w:b/>
          <w:bCs/>
        </w:rPr>
      </w:pPr>
    </w:p>
    <w:p w14:paraId="6061B549" w14:textId="1F748B70" w:rsidR="009D5284" w:rsidRDefault="009D5284" w:rsidP="7A92DA32">
      <w:pPr>
        <w:spacing w:after="55" w:line="240" w:lineRule="auto"/>
        <w:rPr>
          <w:b/>
          <w:bCs/>
        </w:rPr>
      </w:pPr>
    </w:p>
    <w:p w14:paraId="5515F9F7" w14:textId="47234E00" w:rsidR="009D5284" w:rsidRDefault="009D5284" w:rsidP="7A92DA32">
      <w:pPr>
        <w:spacing w:after="55" w:line="240" w:lineRule="auto"/>
        <w:rPr>
          <w:b/>
          <w:bCs/>
        </w:rPr>
      </w:pPr>
    </w:p>
    <w:p w14:paraId="3074249A" w14:textId="72ACF02C" w:rsidR="009D5284" w:rsidRDefault="009D5284" w:rsidP="7A92DA32">
      <w:pPr>
        <w:spacing w:after="55" w:line="240" w:lineRule="auto"/>
        <w:rPr>
          <w:b/>
          <w:bCs/>
        </w:rPr>
      </w:pPr>
    </w:p>
    <w:p w14:paraId="6F86CC15" w14:textId="21502476" w:rsidR="009D5284" w:rsidRDefault="009D5284" w:rsidP="7A92DA32">
      <w:pPr>
        <w:spacing w:after="55" w:line="240" w:lineRule="auto"/>
        <w:rPr>
          <w:b/>
          <w:bCs/>
        </w:rPr>
      </w:pPr>
    </w:p>
    <w:p w14:paraId="1A938CD3" w14:textId="298E38D8" w:rsidR="009D5284" w:rsidRDefault="009D5284" w:rsidP="7A92DA32">
      <w:pPr>
        <w:spacing w:after="55" w:line="240" w:lineRule="auto"/>
        <w:rPr>
          <w:b/>
          <w:bCs/>
        </w:rPr>
      </w:pPr>
    </w:p>
    <w:p w14:paraId="5027872A" w14:textId="17794827" w:rsidR="009D5284" w:rsidRDefault="009D5284" w:rsidP="7A92DA32">
      <w:pPr>
        <w:spacing w:after="55" w:line="240" w:lineRule="auto"/>
        <w:rPr>
          <w:b/>
          <w:bCs/>
        </w:rPr>
      </w:pPr>
    </w:p>
    <w:p w14:paraId="22D1B73E" w14:textId="626F8C67" w:rsidR="009D5284" w:rsidRDefault="009D5284" w:rsidP="7A92DA32">
      <w:pPr>
        <w:spacing w:after="55" w:line="240" w:lineRule="auto"/>
        <w:rPr>
          <w:b/>
          <w:bCs/>
        </w:rPr>
      </w:pPr>
    </w:p>
    <w:p w14:paraId="6C6A452D" w14:textId="43ECAF8E" w:rsidR="009D5284" w:rsidRDefault="009D5284" w:rsidP="7A92DA32">
      <w:pPr>
        <w:spacing w:after="55" w:line="240" w:lineRule="auto"/>
        <w:rPr>
          <w:b/>
          <w:bCs/>
        </w:rPr>
      </w:pPr>
    </w:p>
    <w:p w14:paraId="6A17BD1D" w14:textId="2BBEFC45" w:rsidR="009D5284" w:rsidRDefault="009D5284" w:rsidP="7A92DA32">
      <w:pPr>
        <w:spacing w:after="55" w:line="240" w:lineRule="auto"/>
        <w:rPr>
          <w:b/>
          <w:bCs/>
        </w:rPr>
      </w:pPr>
    </w:p>
    <w:p w14:paraId="58E0AAC6" w14:textId="3E044140" w:rsidR="009D5284" w:rsidRDefault="009D5284" w:rsidP="7A92DA32">
      <w:pPr>
        <w:spacing w:after="55" w:line="240" w:lineRule="auto"/>
        <w:rPr>
          <w:b/>
          <w:bCs/>
        </w:rPr>
      </w:pPr>
    </w:p>
    <w:p w14:paraId="781A1B4D" w14:textId="2B009865" w:rsidR="00390622" w:rsidRDefault="00390622" w:rsidP="00673812">
      <w:pPr>
        <w:spacing w:after="55" w:line="240" w:lineRule="auto"/>
        <w:rPr>
          <w:b/>
          <w:bCs/>
        </w:rPr>
      </w:pPr>
    </w:p>
    <w:p w14:paraId="50E31309" w14:textId="77777777" w:rsidR="00673812" w:rsidRDefault="00673812" w:rsidP="00673812">
      <w:pPr>
        <w:spacing w:after="55" w:line="240" w:lineRule="auto"/>
      </w:pPr>
    </w:p>
    <w:p w14:paraId="74F523B6" w14:textId="3743F336" w:rsidR="000074E2" w:rsidRDefault="103183B5" w:rsidP="103183B5">
      <w:pPr>
        <w:spacing w:after="0" w:line="240" w:lineRule="auto"/>
        <w:jc w:val="center"/>
        <w:rPr>
          <w:b/>
          <w:bCs/>
          <w:color w:val="FF0000"/>
        </w:rPr>
      </w:pPr>
      <w:r w:rsidRPr="103183B5">
        <w:rPr>
          <w:b/>
          <w:bCs/>
          <w:color w:val="FF0000"/>
        </w:rPr>
        <w:lastRenderedPageBreak/>
        <w:t>Completion of the tables below constitutes part of the proposal submission for the FKC call and must be uploaded at the time of submission.</w:t>
      </w:r>
    </w:p>
    <w:p w14:paraId="14442116" w14:textId="2D04029E" w:rsidR="000074E2" w:rsidRDefault="103183B5" w:rsidP="103183B5">
      <w:pPr>
        <w:spacing w:after="0" w:line="240" w:lineRule="auto"/>
        <w:jc w:val="center"/>
        <w:rPr>
          <w:b/>
          <w:bCs/>
          <w:color w:val="FF0000"/>
        </w:rPr>
      </w:pPr>
      <w:r w:rsidRPr="103183B5">
        <w:rPr>
          <w:b/>
          <w:bCs/>
          <w:color w:val="FF0000"/>
        </w:rPr>
        <w:t>For details about ethics requirement and information/documents to provide later, please refer to the ethics guideline.</w:t>
      </w:r>
    </w:p>
    <w:p w14:paraId="374AE596" w14:textId="77777777" w:rsidR="006C44CE" w:rsidRPr="006C44CE" w:rsidRDefault="006C44CE" w:rsidP="006C44CE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744"/>
        <w:gridCol w:w="92"/>
        <w:gridCol w:w="5783"/>
        <w:gridCol w:w="532"/>
        <w:gridCol w:w="504"/>
        <w:gridCol w:w="1554"/>
      </w:tblGrid>
      <w:tr w:rsidR="008F5575" w:rsidRPr="00555314" w14:paraId="37F54636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76971F75" w14:textId="0870B155" w:rsidR="008F5575" w:rsidRPr="00A352B2" w:rsidRDefault="008F5575" w:rsidP="009753E9">
            <w:r w:rsidRPr="00A352B2">
              <w:t>Section 1: Human Embryonic Stem C</w:t>
            </w:r>
            <w:r>
              <w:t>ells (</w:t>
            </w:r>
            <w:proofErr w:type="spellStart"/>
            <w:r>
              <w:t>hESCs</w:t>
            </w:r>
            <w:proofErr w:type="spellEnd"/>
            <w:r>
              <w:t>)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1BC69AAA" w14:textId="758C0308" w:rsidR="008F5575" w:rsidRDefault="008F5575" w:rsidP="00F34D9A">
            <w:pPr>
              <w:rPr>
                <w:lang w:val="fr-FR"/>
              </w:rPr>
            </w:pPr>
            <w:r>
              <w:rPr>
                <w:lang w:val="fr-FR"/>
              </w:rPr>
              <w:t>YES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1E9ED586" w14:textId="15E3DE40" w:rsidR="008F5575" w:rsidRDefault="008F5575" w:rsidP="00F34D9A">
            <w:pPr>
              <w:rPr>
                <w:lang w:val="fr-FR"/>
              </w:rPr>
            </w:pPr>
            <w:r>
              <w:t>NO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723FA2" w14:textId="4CAAD733" w:rsidR="008F5575" w:rsidRPr="00857B54" w:rsidRDefault="008F5575" w:rsidP="009753E9">
            <w:r w:rsidRPr="00857B54">
              <w:t>Page</w:t>
            </w:r>
            <w:r w:rsidR="00857B54" w:rsidRPr="00857B54">
              <w:t xml:space="preserve"> (in the </w:t>
            </w:r>
            <w:r w:rsidR="00857B54">
              <w:t>proposal)</w:t>
            </w:r>
          </w:p>
        </w:tc>
      </w:tr>
      <w:tr w:rsidR="008F5575" w:rsidRPr="00555314" w14:paraId="5497CBE7" w14:textId="77777777" w:rsidTr="00CA02E3">
        <w:tc>
          <w:tcPr>
            <w:tcW w:w="6658" w:type="dxa"/>
            <w:gridSpan w:val="3"/>
          </w:tcPr>
          <w:p w14:paraId="5793630D" w14:textId="77777777" w:rsidR="008F5575" w:rsidRPr="00B359D1" w:rsidRDefault="008F5575" w:rsidP="009753E9">
            <w:pPr>
              <w:rPr>
                <w:b/>
              </w:rPr>
            </w:pPr>
            <w:r w:rsidRPr="00B359D1">
              <w:rPr>
                <w:b/>
              </w:rPr>
              <w:t>Does your research involve Human Embryonic Stem Cells (</w:t>
            </w:r>
            <w:proofErr w:type="spellStart"/>
            <w:r w:rsidRPr="00B359D1">
              <w:rPr>
                <w:b/>
              </w:rPr>
              <w:t>hESCs</w:t>
            </w:r>
            <w:proofErr w:type="spellEnd"/>
            <w:r w:rsidRPr="00B359D1">
              <w:rPr>
                <w:b/>
              </w:rPr>
              <w:t>)?</w:t>
            </w:r>
          </w:p>
        </w:tc>
        <w:tc>
          <w:tcPr>
            <w:tcW w:w="496" w:type="dxa"/>
          </w:tcPr>
          <w:p w14:paraId="22260ABA" w14:textId="77777777" w:rsidR="008F5575" w:rsidRPr="00555314" w:rsidRDefault="008F5575" w:rsidP="00F34D9A"/>
        </w:tc>
        <w:tc>
          <w:tcPr>
            <w:tcW w:w="496" w:type="dxa"/>
          </w:tcPr>
          <w:p w14:paraId="4C4BD6F8" w14:textId="371E5816" w:rsidR="008F5575" w:rsidRPr="00555314" w:rsidRDefault="008F5575" w:rsidP="00F34D9A"/>
        </w:tc>
        <w:tc>
          <w:tcPr>
            <w:tcW w:w="1559" w:type="dxa"/>
          </w:tcPr>
          <w:p w14:paraId="1482BB7E" w14:textId="77777777" w:rsidR="008F5575" w:rsidRPr="00555314" w:rsidRDefault="008F5575" w:rsidP="009753E9"/>
        </w:tc>
      </w:tr>
      <w:tr w:rsidR="008F5575" w:rsidRPr="00555314" w14:paraId="03183901" w14:textId="77777777" w:rsidTr="00CA02E3">
        <w:trPr>
          <w:trHeight w:val="135"/>
        </w:trPr>
        <w:tc>
          <w:tcPr>
            <w:tcW w:w="745" w:type="dxa"/>
            <w:vMerge w:val="restart"/>
          </w:tcPr>
          <w:p w14:paraId="5E7651F4" w14:textId="77777777" w:rsidR="008F5575" w:rsidRPr="00555314" w:rsidRDefault="008F5575" w:rsidP="009753E9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913" w:type="dxa"/>
            <w:gridSpan w:val="2"/>
          </w:tcPr>
          <w:p w14:paraId="7C32F333" w14:textId="77777777" w:rsidR="008F5575" w:rsidRPr="00555314" w:rsidRDefault="008F5575" w:rsidP="009753E9">
            <w:r>
              <w:t>Will they be directly derived from embryos within this project?</w:t>
            </w:r>
          </w:p>
        </w:tc>
        <w:tc>
          <w:tcPr>
            <w:tcW w:w="496" w:type="dxa"/>
          </w:tcPr>
          <w:p w14:paraId="110C240C" w14:textId="77777777" w:rsidR="008F5575" w:rsidRPr="00555314" w:rsidRDefault="008F5575" w:rsidP="00F34D9A"/>
        </w:tc>
        <w:tc>
          <w:tcPr>
            <w:tcW w:w="496" w:type="dxa"/>
          </w:tcPr>
          <w:p w14:paraId="1C9C8974" w14:textId="1DA9AADA" w:rsidR="008F5575" w:rsidRPr="00555314" w:rsidRDefault="008F5575" w:rsidP="00F34D9A"/>
        </w:tc>
        <w:tc>
          <w:tcPr>
            <w:tcW w:w="1559" w:type="dxa"/>
          </w:tcPr>
          <w:p w14:paraId="3C51E2A2" w14:textId="77777777" w:rsidR="008F5575" w:rsidRPr="00555314" w:rsidRDefault="008F5575" w:rsidP="009753E9"/>
        </w:tc>
      </w:tr>
      <w:tr w:rsidR="008F5575" w:rsidRPr="00555314" w14:paraId="1A23EC9A" w14:textId="77777777" w:rsidTr="00CA02E3">
        <w:trPr>
          <w:trHeight w:val="135"/>
        </w:trPr>
        <w:tc>
          <w:tcPr>
            <w:tcW w:w="745" w:type="dxa"/>
            <w:vMerge/>
          </w:tcPr>
          <w:p w14:paraId="534F9030" w14:textId="77777777" w:rsidR="008F5575" w:rsidRDefault="008F5575" w:rsidP="009753E9"/>
        </w:tc>
        <w:tc>
          <w:tcPr>
            <w:tcW w:w="5913" w:type="dxa"/>
            <w:gridSpan w:val="2"/>
          </w:tcPr>
          <w:p w14:paraId="2E5B5D74" w14:textId="77777777" w:rsidR="008F5575" w:rsidRDefault="008F5575" w:rsidP="009753E9">
            <w:r>
              <w:t>Are they previously established cells line?</w:t>
            </w:r>
          </w:p>
        </w:tc>
        <w:tc>
          <w:tcPr>
            <w:tcW w:w="496" w:type="dxa"/>
          </w:tcPr>
          <w:p w14:paraId="048C3F83" w14:textId="77777777" w:rsidR="008F5575" w:rsidRPr="00555314" w:rsidRDefault="008F5575" w:rsidP="00F34D9A"/>
        </w:tc>
        <w:tc>
          <w:tcPr>
            <w:tcW w:w="496" w:type="dxa"/>
          </w:tcPr>
          <w:p w14:paraId="2CA1EF2F" w14:textId="19CA64DD" w:rsidR="008F5575" w:rsidRPr="00555314" w:rsidRDefault="008F5575" w:rsidP="00F34D9A"/>
        </w:tc>
        <w:tc>
          <w:tcPr>
            <w:tcW w:w="1559" w:type="dxa"/>
          </w:tcPr>
          <w:p w14:paraId="5B61A149" w14:textId="77777777" w:rsidR="008F5575" w:rsidRPr="00555314" w:rsidRDefault="008F5575" w:rsidP="009753E9"/>
        </w:tc>
      </w:tr>
      <w:tr w:rsidR="008F5575" w:rsidRPr="00555314" w14:paraId="3A55C60E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4AC03C64" w14:textId="77777777" w:rsidR="008F5575" w:rsidRPr="00A352B2" w:rsidRDefault="008F5575" w:rsidP="009753E9">
            <w:bookmarkStart w:id="1" w:name="_Hlk22115903"/>
            <w:r w:rsidRPr="00A352B2">
              <w:t xml:space="preserve">Section </w:t>
            </w:r>
            <w:r>
              <w:t>2: Humans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5BF924BA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4BD99C66" w14:textId="54C67165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651C73F" w14:textId="53B4BDB9" w:rsidR="008F5575" w:rsidRDefault="008F5575" w:rsidP="009753E9">
            <w:pPr>
              <w:rPr>
                <w:lang w:val="fr-FR"/>
              </w:rPr>
            </w:pPr>
          </w:p>
        </w:tc>
      </w:tr>
      <w:tr w:rsidR="008F5575" w:rsidRPr="00555314" w14:paraId="66F0028D" w14:textId="77777777" w:rsidTr="00CA02E3">
        <w:tc>
          <w:tcPr>
            <w:tcW w:w="6658" w:type="dxa"/>
            <w:gridSpan w:val="3"/>
          </w:tcPr>
          <w:p w14:paraId="079BDED5" w14:textId="77777777" w:rsidR="008F5575" w:rsidRPr="00B359D1" w:rsidRDefault="008F5575" w:rsidP="009753E9">
            <w:pPr>
              <w:rPr>
                <w:b/>
              </w:rPr>
            </w:pPr>
            <w:r>
              <w:rPr>
                <w:b/>
              </w:rPr>
              <w:t>Do you research involve human participants?</w:t>
            </w:r>
          </w:p>
        </w:tc>
        <w:tc>
          <w:tcPr>
            <w:tcW w:w="496" w:type="dxa"/>
          </w:tcPr>
          <w:p w14:paraId="55F346D9" w14:textId="77777777" w:rsidR="008F5575" w:rsidRPr="00555314" w:rsidRDefault="008F5575" w:rsidP="00F34D9A"/>
        </w:tc>
        <w:tc>
          <w:tcPr>
            <w:tcW w:w="496" w:type="dxa"/>
          </w:tcPr>
          <w:p w14:paraId="01C03965" w14:textId="03FE82F9" w:rsidR="008F5575" w:rsidRPr="00555314" w:rsidRDefault="008F5575" w:rsidP="00F34D9A"/>
        </w:tc>
        <w:tc>
          <w:tcPr>
            <w:tcW w:w="1559" w:type="dxa"/>
          </w:tcPr>
          <w:p w14:paraId="46668B04" w14:textId="77777777" w:rsidR="008F5575" w:rsidRPr="00555314" w:rsidRDefault="008F5575" w:rsidP="009753E9"/>
        </w:tc>
      </w:tr>
      <w:tr w:rsidR="008F5575" w:rsidRPr="00555314" w14:paraId="6AF9556A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09ED3DC" w14:textId="77777777" w:rsidR="008F5575" w:rsidRPr="00555314" w:rsidRDefault="008F5575" w:rsidP="009753E9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08326356" w14:textId="77777777" w:rsidR="008F5575" w:rsidRPr="00555314" w:rsidRDefault="008F5575" w:rsidP="009753E9">
            <w:r>
              <w:t>Are they persons unable to give informed consent (including children/minors)?</w:t>
            </w:r>
          </w:p>
        </w:tc>
        <w:tc>
          <w:tcPr>
            <w:tcW w:w="496" w:type="dxa"/>
          </w:tcPr>
          <w:p w14:paraId="25E272DB" w14:textId="77777777" w:rsidR="008F5575" w:rsidRPr="00555314" w:rsidRDefault="008F5575" w:rsidP="00F34D9A"/>
        </w:tc>
        <w:tc>
          <w:tcPr>
            <w:tcW w:w="496" w:type="dxa"/>
          </w:tcPr>
          <w:p w14:paraId="10198781" w14:textId="2CAA8CA5" w:rsidR="008F5575" w:rsidRPr="00555314" w:rsidRDefault="008F5575" w:rsidP="00F34D9A"/>
        </w:tc>
        <w:tc>
          <w:tcPr>
            <w:tcW w:w="1559" w:type="dxa"/>
          </w:tcPr>
          <w:p w14:paraId="3E700840" w14:textId="77777777" w:rsidR="008F5575" w:rsidRPr="00555314" w:rsidRDefault="008F5575" w:rsidP="009753E9"/>
        </w:tc>
      </w:tr>
      <w:tr w:rsidR="008F5575" w:rsidRPr="00555314" w14:paraId="7E423EF9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7A4EBF5C" w14:textId="77777777" w:rsidR="008F5575" w:rsidRDefault="008F5575" w:rsidP="009753E9"/>
        </w:tc>
        <w:tc>
          <w:tcPr>
            <w:tcW w:w="5820" w:type="dxa"/>
          </w:tcPr>
          <w:p w14:paraId="3A10365E" w14:textId="77777777" w:rsidR="008F5575" w:rsidRDefault="008F5575" w:rsidP="009753E9">
            <w:r>
              <w:t>Are they patients?</w:t>
            </w:r>
          </w:p>
        </w:tc>
        <w:tc>
          <w:tcPr>
            <w:tcW w:w="496" w:type="dxa"/>
          </w:tcPr>
          <w:p w14:paraId="49D12EDE" w14:textId="77777777" w:rsidR="008F5575" w:rsidRPr="00555314" w:rsidRDefault="008F5575" w:rsidP="00F34D9A"/>
        </w:tc>
        <w:tc>
          <w:tcPr>
            <w:tcW w:w="496" w:type="dxa"/>
          </w:tcPr>
          <w:p w14:paraId="1B027710" w14:textId="1D75C347" w:rsidR="008F5575" w:rsidRPr="00555314" w:rsidRDefault="008F5575" w:rsidP="00F34D9A"/>
        </w:tc>
        <w:tc>
          <w:tcPr>
            <w:tcW w:w="1559" w:type="dxa"/>
          </w:tcPr>
          <w:p w14:paraId="489E5C28" w14:textId="77777777" w:rsidR="008F5575" w:rsidRPr="00555314" w:rsidRDefault="008F5575" w:rsidP="009753E9"/>
        </w:tc>
      </w:tr>
      <w:tr w:rsidR="008F5575" w:rsidRPr="00555314" w14:paraId="00A09A79" w14:textId="77777777" w:rsidTr="00CA02E3">
        <w:trPr>
          <w:trHeight w:val="135"/>
        </w:trPr>
        <w:tc>
          <w:tcPr>
            <w:tcW w:w="6658" w:type="dxa"/>
            <w:gridSpan w:val="3"/>
          </w:tcPr>
          <w:p w14:paraId="4E76CB7F" w14:textId="77777777" w:rsidR="008F5575" w:rsidRPr="00BC439E" w:rsidRDefault="008F5575" w:rsidP="009753E9">
            <w:pPr>
              <w:rPr>
                <w:b/>
              </w:rPr>
            </w:pPr>
            <w:r w:rsidRPr="00BC439E">
              <w:rPr>
                <w:b/>
              </w:rPr>
              <w:t>Does your research involve physical interventions on the study participants?</w:t>
            </w:r>
          </w:p>
        </w:tc>
        <w:tc>
          <w:tcPr>
            <w:tcW w:w="496" w:type="dxa"/>
          </w:tcPr>
          <w:p w14:paraId="1B3C4644" w14:textId="77777777" w:rsidR="008F5575" w:rsidRPr="00555314" w:rsidRDefault="008F5575" w:rsidP="00F34D9A"/>
        </w:tc>
        <w:tc>
          <w:tcPr>
            <w:tcW w:w="496" w:type="dxa"/>
          </w:tcPr>
          <w:p w14:paraId="3E69967C" w14:textId="5E87CFD0" w:rsidR="008F5575" w:rsidRPr="00555314" w:rsidRDefault="008F5575" w:rsidP="00F34D9A"/>
        </w:tc>
        <w:tc>
          <w:tcPr>
            <w:tcW w:w="1559" w:type="dxa"/>
          </w:tcPr>
          <w:p w14:paraId="73BEFA98" w14:textId="77777777" w:rsidR="008F5575" w:rsidRPr="00555314" w:rsidRDefault="008F5575" w:rsidP="009753E9"/>
        </w:tc>
      </w:tr>
      <w:tr w:rsidR="008F5575" w:rsidRPr="00555314" w14:paraId="318E57D8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C52D42C" w14:textId="77777777" w:rsidR="008F5575" w:rsidRDefault="008F5575" w:rsidP="009753E9">
            <w:r>
              <w:t xml:space="preserve">If </w:t>
            </w:r>
            <w:r w:rsidRPr="00874247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00A26904" w14:textId="77777777" w:rsidR="008F5575" w:rsidRDefault="008F5575" w:rsidP="009753E9">
            <w:r>
              <w:t>Does it involve invasive techniques (e.g. collection of human cells or tissues, surgical or medical interventions, invasive studies on the brain, etc.)?</w:t>
            </w:r>
          </w:p>
        </w:tc>
        <w:tc>
          <w:tcPr>
            <w:tcW w:w="496" w:type="dxa"/>
          </w:tcPr>
          <w:p w14:paraId="0FADF11E" w14:textId="77777777" w:rsidR="008F5575" w:rsidRPr="00555314" w:rsidRDefault="008F5575" w:rsidP="00F34D9A"/>
        </w:tc>
        <w:tc>
          <w:tcPr>
            <w:tcW w:w="496" w:type="dxa"/>
          </w:tcPr>
          <w:p w14:paraId="71A372F0" w14:textId="25C8493A" w:rsidR="008F5575" w:rsidRPr="00555314" w:rsidRDefault="008F5575" w:rsidP="00F34D9A"/>
        </w:tc>
        <w:tc>
          <w:tcPr>
            <w:tcW w:w="1559" w:type="dxa"/>
          </w:tcPr>
          <w:p w14:paraId="267D5764" w14:textId="77777777" w:rsidR="008F5575" w:rsidRPr="00555314" w:rsidRDefault="008F5575" w:rsidP="009753E9"/>
        </w:tc>
      </w:tr>
      <w:tr w:rsidR="008F5575" w:rsidRPr="00555314" w14:paraId="188BF770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3CCCBC01" w14:textId="77777777" w:rsidR="008F5575" w:rsidRDefault="008F5575" w:rsidP="009753E9"/>
        </w:tc>
        <w:tc>
          <w:tcPr>
            <w:tcW w:w="5820" w:type="dxa"/>
          </w:tcPr>
          <w:p w14:paraId="15555798" w14:textId="77777777" w:rsidR="008F5575" w:rsidRDefault="008F5575" w:rsidP="009753E9">
            <w:r>
              <w:t>Does it involve collection of biological samples?</w:t>
            </w:r>
          </w:p>
        </w:tc>
        <w:tc>
          <w:tcPr>
            <w:tcW w:w="496" w:type="dxa"/>
          </w:tcPr>
          <w:p w14:paraId="38C9C3E9" w14:textId="77777777" w:rsidR="008F5575" w:rsidRPr="00555314" w:rsidRDefault="008F5575" w:rsidP="00F34D9A"/>
        </w:tc>
        <w:tc>
          <w:tcPr>
            <w:tcW w:w="496" w:type="dxa"/>
          </w:tcPr>
          <w:p w14:paraId="060E24E9" w14:textId="6A9A3400" w:rsidR="008F5575" w:rsidRPr="00555314" w:rsidRDefault="008F5575" w:rsidP="00F34D9A"/>
        </w:tc>
        <w:tc>
          <w:tcPr>
            <w:tcW w:w="1559" w:type="dxa"/>
          </w:tcPr>
          <w:p w14:paraId="67AAA515" w14:textId="77777777" w:rsidR="008F5575" w:rsidRPr="00555314" w:rsidRDefault="008F5575" w:rsidP="009753E9"/>
        </w:tc>
      </w:tr>
      <w:bookmarkEnd w:id="1"/>
      <w:tr w:rsidR="008F5575" w:rsidRPr="00555314" w14:paraId="41F757F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3ABFEEFC" w14:textId="00BAF87C" w:rsidR="008F5575" w:rsidRPr="00A352B2" w:rsidRDefault="008F5575" w:rsidP="00F34D9A">
            <w:r w:rsidRPr="00A352B2">
              <w:t xml:space="preserve">Section </w:t>
            </w:r>
            <w:r w:rsidR="00A7011C">
              <w:t>3</w:t>
            </w:r>
            <w:r>
              <w:t>: Human Cells/Tissues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568F8F93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704013D5" w14:textId="6C3208FC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545CDDC" w14:textId="0A049F65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0AC0DDD8" w14:textId="77777777" w:rsidTr="00CA02E3">
        <w:tc>
          <w:tcPr>
            <w:tcW w:w="6658" w:type="dxa"/>
            <w:gridSpan w:val="3"/>
          </w:tcPr>
          <w:p w14:paraId="48F5D5C0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 xml:space="preserve">Do you research involve human cells &amp; tissues (other than </w:t>
            </w:r>
            <w:proofErr w:type="spellStart"/>
            <w:r w:rsidRPr="00B359D1">
              <w:rPr>
                <w:b/>
              </w:rPr>
              <w:t>hESCs</w:t>
            </w:r>
            <w:proofErr w:type="spellEnd"/>
            <w:r>
              <w:rPr>
                <w:b/>
              </w:rPr>
              <w:t>, see section 1)?</w:t>
            </w:r>
          </w:p>
        </w:tc>
        <w:tc>
          <w:tcPr>
            <w:tcW w:w="496" w:type="dxa"/>
          </w:tcPr>
          <w:p w14:paraId="6B312D14" w14:textId="77777777" w:rsidR="008F5575" w:rsidRPr="00555314" w:rsidRDefault="008F5575" w:rsidP="00F34D9A"/>
        </w:tc>
        <w:tc>
          <w:tcPr>
            <w:tcW w:w="496" w:type="dxa"/>
          </w:tcPr>
          <w:p w14:paraId="1A1603BD" w14:textId="19FBC7EA" w:rsidR="008F5575" w:rsidRPr="00555314" w:rsidRDefault="008F5575" w:rsidP="00F34D9A"/>
        </w:tc>
        <w:tc>
          <w:tcPr>
            <w:tcW w:w="1559" w:type="dxa"/>
          </w:tcPr>
          <w:p w14:paraId="599A2D18" w14:textId="77777777" w:rsidR="008F5575" w:rsidRPr="00555314" w:rsidRDefault="008F5575" w:rsidP="00F34D9A"/>
        </w:tc>
      </w:tr>
      <w:tr w:rsidR="008F5575" w:rsidRPr="009C7B2E" w14:paraId="12FF3191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40B5F11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634AE079" w14:textId="77777777" w:rsidR="008F5575" w:rsidRPr="00555314" w:rsidRDefault="008F5575" w:rsidP="00F34D9A">
            <w:r>
              <w:t>Are they available commercially?</w:t>
            </w:r>
          </w:p>
        </w:tc>
        <w:tc>
          <w:tcPr>
            <w:tcW w:w="496" w:type="dxa"/>
          </w:tcPr>
          <w:p w14:paraId="3D2EBADA" w14:textId="77777777" w:rsidR="008F5575" w:rsidRPr="00555314" w:rsidRDefault="008F5575" w:rsidP="00F34D9A"/>
        </w:tc>
        <w:tc>
          <w:tcPr>
            <w:tcW w:w="496" w:type="dxa"/>
          </w:tcPr>
          <w:p w14:paraId="4A925EDE" w14:textId="3B300B4F" w:rsidR="008F5575" w:rsidRPr="00555314" w:rsidRDefault="008F5575" w:rsidP="00F34D9A"/>
        </w:tc>
        <w:tc>
          <w:tcPr>
            <w:tcW w:w="1559" w:type="dxa"/>
          </w:tcPr>
          <w:p w14:paraId="6C4E4D7A" w14:textId="77777777" w:rsidR="008F5575" w:rsidRPr="00555314" w:rsidRDefault="008F5575" w:rsidP="00F34D9A"/>
        </w:tc>
      </w:tr>
      <w:tr w:rsidR="008F5575" w:rsidRPr="009C7B2E" w14:paraId="470CE999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31D3F0C" w14:textId="77777777" w:rsidR="008F5575" w:rsidRDefault="008F5575" w:rsidP="00F34D9A"/>
        </w:tc>
        <w:tc>
          <w:tcPr>
            <w:tcW w:w="5820" w:type="dxa"/>
          </w:tcPr>
          <w:p w14:paraId="7408921D" w14:textId="77777777" w:rsidR="008F5575" w:rsidRDefault="008F5575" w:rsidP="00F34D9A">
            <w:r>
              <w:t>Are they obtained within this project?</w:t>
            </w:r>
          </w:p>
        </w:tc>
        <w:tc>
          <w:tcPr>
            <w:tcW w:w="496" w:type="dxa"/>
          </w:tcPr>
          <w:p w14:paraId="159173BF" w14:textId="77777777" w:rsidR="008F5575" w:rsidRPr="00555314" w:rsidRDefault="008F5575" w:rsidP="00F34D9A"/>
        </w:tc>
        <w:tc>
          <w:tcPr>
            <w:tcW w:w="496" w:type="dxa"/>
          </w:tcPr>
          <w:p w14:paraId="07DA4BD0" w14:textId="653AA323" w:rsidR="008F5575" w:rsidRPr="00555314" w:rsidRDefault="008F5575" w:rsidP="00F34D9A"/>
        </w:tc>
        <w:tc>
          <w:tcPr>
            <w:tcW w:w="1559" w:type="dxa"/>
          </w:tcPr>
          <w:p w14:paraId="5C9B25FB" w14:textId="77777777" w:rsidR="008F5575" w:rsidRPr="00555314" w:rsidRDefault="008F5575" w:rsidP="00F34D9A"/>
        </w:tc>
      </w:tr>
      <w:tr w:rsidR="008F5575" w:rsidRPr="009C7B2E" w14:paraId="492D8777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556A5D22" w14:textId="77777777" w:rsidR="008F5575" w:rsidRDefault="008F5575" w:rsidP="00F34D9A"/>
        </w:tc>
        <w:tc>
          <w:tcPr>
            <w:tcW w:w="5820" w:type="dxa"/>
          </w:tcPr>
          <w:p w14:paraId="6C83D749" w14:textId="77777777" w:rsidR="008F5575" w:rsidRDefault="008F5575" w:rsidP="00F34D9A">
            <w:r>
              <w:t>Are they obtained from another project or institution?</w:t>
            </w:r>
          </w:p>
        </w:tc>
        <w:tc>
          <w:tcPr>
            <w:tcW w:w="496" w:type="dxa"/>
          </w:tcPr>
          <w:p w14:paraId="69F1FE1F" w14:textId="77777777" w:rsidR="008F5575" w:rsidRPr="00555314" w:rsidRDefault="008F5575" w:rsidP="00F34D9A"/>
        </w:tc>
        <w:tc>
          <w:tcPr>
            <w:tcW w:w="496" w:type="dxa"/>
          </w:tcPr>
          <w:p w14:paraId="18E707FA" w14:textId="7A45FC6E" w:rsidR="008F5575" w:rsidRPr="00555314" w:rsidRDefault="008F5575" w:rsidP="00F34D9A"/>
        </w:tc>
        <w:tc>
          <w:tcPr>
            <w:tcW w:w="1559" w:type="dxa"/>
          </w:tcPr>
          <w:p w14:paraId="7229D06B" w14:textId="77777777" w:rsidR="008F5575" w:rsidRPr="00555314" w:rsidRDefault="008F5575" w:rsidP="00F34D9A"/>
        </w:tc>
      </w:tr>
      <w:tr w:rsidR="008F5575" w:rsidRPr="009C7B2E" w14:paraId="5D940883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72B2BDF7" w14:textId="77777777" w:rsidR="008F5575" w:rsidRDefault="008F5575" w:rsidP="00F34D9A"/>
        </w:tc>
        <w:tc>
          <w:tcPr>
            <w:tcW w:w="5820" w:type="dxa"/>
          </w:tcPr>
          <w:p w14:paraId="4E2E8F7C" w14:textId="77777777" w:rsidR="008F5575" w:rsidRDefault="008F5575" w:rsidP="00F34D9A">
            <w:r>
              <w:t>Are they obtained from a biobank?</w:t>
            </w:r>
          </w:p>
        </w:tc>
        <w:tc>
          <w:tcPr>
            <w:tcW w:w="496" w:type="dxa"/>
          </w:tcPr>
          <w:p w14:paraId="6DC56E52" w14:textId="77777777" w:rsidR="008F5575" w:rsidRPr="00555314" w:rsidRDefault="008F5575" w:rsidP="00F34D9A"/>
        </w:tc>
        <w:tc>
          <w:tcPr>
            <w:tcW w:w="496" w:type="dxa"/>
          </w:tcPr>
          <w:p w14:paraId="6B437178" w14:textId="12089193" w:rsidR="008F5575" w:rsidRPr="00555314" w:rsidRDefault="008F5575" w:rsidP="00F34D9A"/>
        </w:tc>
        <w:tc>
          <w:tcPr>
            <w:tcW w:w="1559" w:type="dxa"/>
          </w:tcPr>
          <w:p w14:paraId="1564F83D" w14:textId="77777777" w:rsidR="008F5575" w:rsidRPr="00555314" w:rsidRDefault="008F5575" w:rsidP="00F34D9A"/>
        </w:tc>
      </w:tr>
      <w:tr w:rsidR="008F5575" w:rsidRPr="00555314" w14:paraId="5C2DD19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23C02EC9" w14:textId="77777777" w:rsidR="008F5575" w:rsidRPr="00A352B2" w:rsidRDefault="008F5575" w:rsidP="00F34D9A">
            <w:r w:rsidRPr="00A352B2">
              <w:t xml:space="preserve">Section </w:t>
            </w:r>
            <w:r>
              <w:t>4: Protection of personal data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7622F8FA" w14:textId="77777777" w:rsidR="008F5575" w:rsidRPr="008F5575" w:rsidRDefault="008F5575" w:rsidP="00F34D9A"/>
        </w:tc>
        <w:tc>
          <w:tcPr>
            <w:tcW w:w="496" w:type="dxa"/>
            <w:shd w:val="clear" w:color="auto" w:fill="BFBFBF" w:themeFill="background1" w:themeFillShade="BF"/>
          </w:tcPr>
          <w:p w14:paraId="1ECFAD83" w14:textId="37EC0FB2" w:rsidR="008F5575" w:rsidRPr="008F5575" w:rsidRDefault="008F5575" w:rsidP="00F34D9A"/>
        </w:tc>
        <w:tc>
          <w:tcPr>
            <w:tcW w:w="1559" w:type="dxa"/>
            <w:shd w:val="clear" w:color="auto" w:fill="BFBFBF" w:themeFill="background1" w:themeFillShade="BF"/>
          </w:tcPr>
          <w:p w14:paraId="204041ED" w14:textId="4E43DCFC" w:rsidR="008F5575" w:rsidRPr="00656F11" w:rsidRDefault="008F5575" w:rsidP="00F34D9A">
            <w:pPr>
              <w:rPr>
                <w:lang w:val="en-US"/>
              </w:rPr>
            </w:pPr>
          </w:p>
        </w:tc>
      </w:tr>
      <w:tr w:rsidR="008F5575" w:rsidRPr="00555314" w14:paraId="6D0458F3" w14:textId="77777777" w:rsidTr="00CA02E3">
        <w:tc>
          <w:tcPr>
            <w:tcW w:w="6658" w:type="dxa"/>
            <w:gridSpan w:val="3"/>
          </w:tcPr>
          <w:p w14:paraId="64CDE23F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>Do your research involve processing of personal data?</w:t>
            </w:r>
          </w:p>
        </w:tc>
        <w:tc>
          <w:tcPr>
            <w:tcW w:w="496" w:type="dxa"/>
          </w:tcPr>
          <w:p w14:paraId="63A7774A" w14:textId="77777777" w:rsidR="008F5575" w:rsidRPr="00555314" w:rsidRDefault="008F5575" w:rsidP="00F34D9A"/>
        </w:tc>
        <w:tc>
          <w:tcPr>
            <w:tcW w:w="496" w:type="dxa"/>
          </w:tcPr>
          <w:p w14:paraId="496D6FAA" w14:textId="751FE52A" w:rsidR="008F5575" w:rsidRPr="00555314" w:rsidRDefault="008F5575" w:rsidP="00F34D9A"/>
        </w:tc>
        <w:tc>
          <w:tcPr>
            <w:tcW w:w="1559" w:type="dxa"/>
          </w:tcPr>
          <w:p w14:paraId="0661B25D" w14:textId="77777777" w:rsidR="008F5575" w:rsidRPr="00555314" w:rsidRDefault="008F5575" w:rsidP="00F34D9A"/>
        </w:tc>
      </w:tr>
      <w:tr w:rsidR="008F5575" w:rsidRPr="009C7B2E" w14:paraId="1E8815D8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5AD540D6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42253493" w14:textId="77777777" w:rsidR="008F5575" w:rsidRPr="00555314" w:rsidRDefault="008F5575" w:rsidP="00F34D9A">
            <w:r>
              <w:t>Does It involve the processing of special categories of personal data (e.g. genetic, health, sexual, lifestyle, ethnicity)?</w:t>
            </w:r>
          </w:p>
        </w:tc>
        <w:tc>
          <w:tcPr>
            <w:tcW w:w="496" w:type="dxa"/>
          </w:tcPr>
          <w:p w14:paraId="14DFFB6F" w14:textId="77777777" w:rsidR="008F5575" w:rsidRPr="00555314" w:rsidRDefault="008F5575" w:rsidP="00F34D9A"/>
        </w:tc>
        <w:tc>
          <w:tcPr>
            <w:tcW w:w="496" w:type="dxa"/>
          </w:tcPr>
          <w:p w14:paraId="285EB549" w14:textId="0F5A4399" w:rsidR="008F5575" w:rsidRPr="00555314" w:rsidRDefault="008F5575" w:rsidP="00F34D9A"/>
        </w:tc>
        <w:tc>
          <w:tcPr>
            <w:tcW w:w="1559" w:type="dxa"/>
          </w:tcPr>
          <w:p w14:paraId="545D68BE" w14:textId="77777777" w:rsidR="008F5575" w:rsidRPr="00555314" w:rsidRDefault="008F5575" w:rsidP="00F34D9A"/>
        </w:tc>
      </w:tr>
      <w:tr w:rsidR="008F5575" w:rsidRPr="009C7B2E" w14:paraId="01899CE0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5BACA9F" w14:textId="77777777" w:rsidR="008F5575" w:rsidRDefault="008F5575" w:rsidP="00F34D9A"/>
        </w:tc>
        <w:tc>
          <w:tcPr>
            <w:tcW w:w="5820" w:type="dxa"/>
          </w:tcPr>
          <w:p w14:paraId="49FC16B8" w14:textId="77777777" w:rsidR="008F5575" w:rsidRDefault="008F5575" w:rsidP="00F34D9A">
            <w:r>
              <w:t>Does it involve processing of genetic, biometric or health data?</w:t>
            </w:r>
          </w:p>
        </w:tc>
        <w:tc>
          <w:tcPr>
            <w:tcW w:w="496" w:type="dxa"/>
          </w:tcPr>
          <w:p w14:paraId="3067CC75" w14:textId="77777777" w:rsidR="008F5575" w:rsidRPr="00555314" w:rsidRDefault="008F5575" w:rsidP="00F34D9A"/>
        </w:tc>
        <w:tc>
          <w:tcPr>
            <w:tcW w:w="496" w:type="dxa"/>
          </w:tcPr>
          <w:p w14:paraId="67006C54" w14:textId="61C3D24D" w:rsidR="008F5575" w:rsidRPr="00555314" w:rsidRDefault="008F5575" w:rsidP="00F34D9A"/>
        </w:tc>
        <w:tc>
          <w:tcPr>
            <w:tcW w:w="1559" w:type="dxa"/>
          </w:tcPr>
          <w:p w14:paraId="1648CA67" w14:textId="77777777" w:rsidR="008F5575" w:rsidRPr="00555314" w:rsidRDefault="008F5575" w:rsidP="00F34D9A"/>
        </w:tc>
      </w:tr>
      <w:tr w:rsidR="008F5575" w:rsidRPr="009C7B2E" w14:paraId="07F862E3" w14:textId="77777777" w:rsidTr="00CA02E3">
        <w:trPr>
          <w:trHeight w:val="135"/>
        </w:trPr>
        <w:tc>
          <w:tcPr>
            <w:tcW w:w="6658" w:type="dxa"/>
            <w:gridSpan w:val="3"/>
          </w:tcPr>
          <w:p w14:paraId="1753ED7B" w14:textId="77777777" w:rsidR="008F5575" w:rsidRDefault="008F5575" w:rsidP="00F34D9A">
            <w:r>
              <w:t>Does your research involve further processing of previously collected personal data (including use of pre-existing data sets or sources, merging existing data sets)?</w:t>
            </w:r>
          </w:p>
        </w:tc>
        <w:tc>
          <w:tcPr>
            <w:tcW w:w="496" w:type="dxa"/>
          </w:tcPr>
          <w:p w14:paraId="56BD6950" w14:textId="77777777" w:rsidR="008F5575" w:rsidRPr="00555314" w:rsidRDefault="008F5575" w:rsidP="00F34D9A"/>
        </w:tc>
        <w:tc>
          <w:tcPr>
            <w:tcW w:w="496" w:type="dxa"/>
          </w:tcPr>
          <w:p w14:paraId="09CA52B1" w14:textId="6FA2E1CD" w:rsidR="008F5575" w:rsidRPr="00555314" w:rsidRDefault="008F5575" w:rsidP="00F34D9A"/>
        </w:tc>
        <w:tc>
          <w:tcPr>
            <w:tcW w:w="1559" w:type="dxa"/>
          </w:tcPr>
          <w:p w14:paraId="31D30876" w14:textId="77777777" w:rsidR="008F5575" w:rsidRPr="00555314" w:rsidRDefault="008F5575" w:rsidP="00F34D9A"/>
        </w:tc>
      </w:tr>
      <w:tr w:rsidR="008F5575" w:rsidRPr="009C7B2E" w14:paraId="39B75DD3" w14:textId="77777777" w:rsidTr="00CA02E3">
        <w:trPr>
          <w:trHeight w:val="135"/>
        </w:trPr>
        <w:tc>
          <w:tcPr>
            <w:tcW w:w="6658" w:type="dxa"/>
            <w:gridSpan w:val="3"/>
          </w:tcPr>
          <w:p w14:paraId="5EF64949" w14:textId="77777777" w:rsidR="008F5575" w:rsidRDefault="008F5575" w:rsidP="00F34D9A">
            <w:r>
              <w:t>Does your research involve publicly available data?</w:t>
            </w:r>
          </w:p>
        </w:tc>
        <w:tc>
          <w:tcPr>
            <w:tcW w:w="496" w:type="dxa"/>
          </w:tcPr>
          <w:p w14:paraId="2A0EDBFB" w14:textId="77777777" w:rsidR="008F5575" w:rsidRPr="00555314" w:rsidRDefault="008F5575" w:rsidP="00F34D9A"/>
        </w:tc>
        <w:tc>
          <w:tcPr>
            <w:tcW w:w="496" w:type="dxa"/>
          </w:tcPr>
          <w:p w14:paraId="29665B29" w14:textId="58F0D456" w:rsidR="008F5575" w:rsidRPr="00555314" w:rsidRDefault="008F5575" w:rsidP="00F34D9A"/>
        </w:tc>
        <w:tc>
          <w:tcPr>
            <w:tcW w:w="1559" w:type="dxa"/>
          </w:tcPr>
          <w:p w14:paraId="56C409C3" w14:textId="77777777" w:rsidR="008F5575" w:rsidRPr="00555314" w:rsidRDefault="008F5575" w:rsidP="00F34D9A"/>
        </w:tc>
      </w:tr>
      <w:tr w:rsidR="008F5575" w:rsidRPr="009C7B2E" w14:paraId="3F8EE203" w14:textId="77777777" w:rsidTr="00CA02E3">
        <w:trPr>
          <w:trHeight w:val="135"/>
        </w:trPr>
        <w:tc>
          <w:tcPr>
            <w:tcW w:w="6658" w:type="dxa"/>
            <w:gridSpan w:val="3"/>
          </w:tcPr>
          <w:p w14:paraId="4A973547" w14:textId="77777777" w:rsidR="008F5575" w:rsidRDefault="008F5575" w:rsidP="00F34D9A">
            <w:r>
              <w:t>It is planned to export personal data from non-EU countries into the EU?</w:t>
            </w:r>
          </w:p>
        </w:tc>
        <w:tc>
          <w:tcPr>
            <w:tcW w:w="496" w:type="dxa"/>
          </w:tcPr>
          <w:p w14:paraId="631D824C" w14:textId="77777777" w:rsidR="008F5575" w:rsidRPr="00555314" w:rsidRDefault="008F5575" w:rsidP="00F34D9A"/>
        </w:tc>
        <w:tc>
          <w:tcPr>
            <w:tcW w:w="496" w:type="dxa"/>
          </w:tcPr>
          <w:p w14:paraId="25E3C587" w14:textId="7E10BC87" w:rsidR="008F5575" w:rsidRPr="00555314" w:rsidRDefault="008F5575" w:rsidP="00F34D9A"/>
        </w:tc>
        <w:tc>
          <w:tcPr>
            <w:tcW w:w="1559" w:type="dxa"/>
          </w:tcPr>
          <w:p w14:paraId="2E1D92A0" w14:textId="77777777" w:rsidR="008F5575" w:rsidRPr="00555314" w:rsidRDefault="008F5575" w:rsidP="00F34D9A"/>
        </w:tc>
      </w:tr>
      <w:tr w:rsidR="008F5575" w:rsidRPr="009C7B2E" w14:paraId="47935447" w14:textId="77777777" w:rsidTr="00CA02E3">
        <w:trPr>
          <w:trHeight w:val="135"/>
        </w:trPr>
        <w:tc>
          <w:tcPr>
            <w:tcW w:w="6658" w:type="dxa"/>
            <w:gridSpan w:val="3"/>
          </w:tcPr>
          <w:p w14:paraId="6781576B" w14:textId="77777777" w:rsidR="008F5575" w:rsidRDefault="008F5575" w:rsidP="00F34D9A">
            <w:r>
              <w:t>It is planned to import personal data from non-EU countries into the EU?</w:t>
            </w:r>
          </w:p>
        </w:tc>
        <w:tc>
          <w:tcPr>
            <w:tcW w:w="496" w:type="dxa"/>
          </w:tcPr>
          <w:p w14:paraId="67CE227A" w14:textId="77777777" w:rsidR="008F5575" w:rsidRPr="00555314" w:rsidRDefault="008F5575" w:rsidP="00F34D9A"/>
        </w:tc>
        <w:tc>
          <w:tcPr>
            <w:tcW w:w="496" w:type="dxa"/>
          </w:tcPr>
          <w:p w14:paraId="680384E7" w14:textId="1E0CB024" w:rsidR="008F5575" w:rsidRPr="00555314" w:rsidRDefault="008F5575" w:rsidP="00F34D9A"/>
        </w:tc>
        <w:tc>
          <w:tcPr>
            <w:tcW w:w="1559" w:type="dxa"/>
          </w:tcPr>
          <w:p w14:paraId="6A0E745F" w14:textId="77777777" w:rsidR="008F5575" w:rsidRPr="00555314" w:rsidRDefault="008F5575" w:rsidP="00F34D9A"/>
        </w:tc>
      </w:tr>
      <w:tr w:rsidR="008F5575" w:rsidRPr="00555314" w14:paraId="41732607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5D95406A" w14:textId="77777777" w:rsidR="008F5575" w:rsidRPr="00A352B2" w:rsidRDefault="008F5575" w:rsidP="00F34D9A">
            <w:r w:rsidRPr="00A352B2">
              <w:t xml:space="preserve">Section </w:t>
            </w:r>
            <w:r>
              <w:t>5: Animals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24AACDF7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41D50C9B" w14:textId="09FC0725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55177F1" w14:textId="21A2AD73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017BDE75" w14:textId="77777777" w:rsidTr="00CA02E3">
        <w:tc>
          <w:tcPr>
            <w:tcW w:w="6658" w:type="dxa"/>
            <w:gridSpan w:val="3"/>
          </w:tcPr>
          <w:p w14:paraId="7986AD56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>Do your research involve animals?</w:t>
            </w:r>
          </w:p>
        </w:tc>
        <w:tc>
          <w:tcPr>
            <w:tcW w:w="496" w:type="dxa"/>
          </w:tcPr>
          <w:p w14:paraId="2193BB87" w14:textId="77777777" w:rsidR="008F5575" w:rsidRPr="00555314" w:rsidRDefault="008F5575" w:rsidP="00F34D9A"/>
        </w:tc>
        <w:tc>
          <w:tcPr>
            <w:tcW w:w="496" w:type="dxa"/>
          </w:tcPr>
          <w:p w14:paraId="3EB4B16E" w14:textId="30C21B07" w:rsidR="008F5575" w:rsidRPr="00555314" w:rsidRDefault="008F5575" w:rsidP="00F34D9A"/>
        </w:tc>
        <w:tc>
          <w:tcPr>
            <w:tcW w:w="1559" w:type="dxa"/>
          </w:tcPr>
          <w:p w14:paraId="3507A619" w14:textId="77777777" w:rsidR="008F5575" w:rsidRPr="00555314" w:rsidRDefault="008F5575" w:rsidP="00F34D9A"/>
        </w:tc>
      </w:tr>
      <w:tr w:rsidR="008F5575" w:rsidRPr="009C7B2E" w14:paraId="45230347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0811EC06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32985A87" w14:textId="77777777" w:rsidR="008F5575" w:rsidRPr="00555314" w:rsidRDefault="008F5575" w:rsidP="00F34D9A">
            <w:r>
              <w:t>Are they vertebrates?</w:t>
            </w:r>
          </w:p>
        </w:tc>
        <w:tc>
          <w:tcPr>
            <w:tcW w:w="496" w:type="dxa"/>
          </w:tcPr>
          <w:p w14:paraId="75C62B32" w14:textId="77777777" w:rsidR="008F5575" w:rsidRPr="00555314" w:rsidRDefault="008F5575" w:rsidP="00F34D9A"/>
        </w:tc>
        <w:tc>
          <w:tcPr>
            <w:tcW w:w="496" w:type="dxa"/>
          </w:tcPr>
          <w:p w14:paraId="19D5C2CD" w14:textId="14E6CFFF" w:rsidR="008F5575" w:rsidRPr="00555314" w:rsidRDefault="008F5575" w:rsidP="00F34D9A"/>
        </w:tc>
        <w:tc>
          <w:tcPr>
            <w:tcW w:w="1559" w:type="dxa"/>
          </w:tcPr>
          <w:p w14:paraId="389EF4D3" w14:textId="77777777" w:rsidR="008F5575" w:rsidRPr="00555314" w:rsidRDefault="008F5575" w:rsidP="00F34D9A"/>
        </w:tc>
      </w:tr>
      <w:tr w:rsidR="008F5575" w:rsidRPr="009C7B2E" w14:paraId="4A99C136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B419B00" w14:textId="77777777" w:rsidR="008F5575" w:rsidRDefault="008F5575" w:rsidP="00F34D9A"/>
        </w:tc>
        <w:tc>
          <w:tcPr>
            <w:tcW w:w="5820" w:type="dxa"/>
          </w:tcPr>
          <w:p w14:paraId="4EE43188" w14:textId="77777777" w:rsidR="008F5575" w:rsidRDefault="008F5575" w:rsidP="00F34D9A">
            <w:r>
              <w:t>Are they genetically modified?</w:t>
            </w:r>
          </w:p>
        </w:tc>
        <w:tc>
          <w:tcPr>
            <w:tcW w:w="496" w:type="dxa"/>
          </w:tcPr>
          <w:p w14:paraId="656E8FB7" w14:textId="77777777" w:rsidR="008F5575" w:rsidRPr="00555314" w:rsidRDefault="008F5575" w:rsidP="00F34D9A"/>
        </w:tc>
        <w:tc>
          <w:tcPr>
            <w:tcW w:w="496" w:type="dxa"/>
          </w:tcPr>
          <w:p w14:paraId="234D02DA" w14:textId="2490E359" w:rsidR="008F5575" w:rsidRPr="00555314" w:rsidRDefault="008F5575" w:rsidP="00F34D9A"/>
        </w:tc>
        <w:tc>
          <w:tcPr>
            <w:tcW w:w="1559" w:type="dxa"/>
          </w:tcPr>
          <w:p w14:paraId="5C7333DE" w14:textId="77777777" w:rsidR="008F5575" w:rsidRPr="00555314" w:rsidRDefault="008F5575" w:rsidP="00F34D9A"/>
        </w:tc>
      </w:tr>
      <w:tr w:rsidR="008F5575" w:rsidRPr="00555314" w14:paraId="3F45DBE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034F972E" w14:textId="77777777" w:rsidR="008F5575" w:rsidRPr="00A352B2" w:rsidRDefault="008F5575" w:rsidP="00F34D9A">
            <w:r w:rsidRPr="00A352B2">
              <w:t xml:space="preserve">Section </w:t>
            </w:r>
            <w:r>
              <w:t>6: Third countries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3810F3F1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1F676494" w14:textId="20640498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C8A4354" w14:textId="381D7F57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61666AA8" w14:textId="77777777" w:rsidTr="00CA02E3">
        <w:tc>
          <w:tcPr>
            <w:tcW w:w="6658" w:type="dxa"/>
            <w:gridSpan w:val="3"/>
          </w:tcPr>
          <w:p w14:paraId="76115C4B" w14:textId="77777777" w:rsidR="008F5575" w:rsidRDefault="008F5575" w:rsidP="00F34D9A">
            <w:pPr>
              <w:rPr>
                <w:b/>
              </w:rPr>
            </w:pPr>
            <w:r w:rsidRPr="00BC13EE">
              <w:rPr>
                <w:b/>
              </w:rPr>
              <w:lastRenderedPageBreak/>
              <w:t xml:space="preserve">In case </w:t>
            </w:r>
            <w:r>
              <w:rPr>
                <w:b/>
              </w:rPr>
              <w:t>countries not designated in the Annex A</w:t>
            </w:r>
            <w:r w:rsidRPr="00BC13EE">
              <w:rPr>
                <w:b/>
              </w:rPr>
              <w:t xml:space="preserve"> are</w:t>
            </w:r>
            <w:r>
              <w:rPr>
                <w:b/>
              </w:rPr>
              <w:t xml:space="preserve"> involved, do the research related activities undertaken in these countries raise potential ethics issues?</w:t>
            </w:r>
          </w:p>
          <w:p w14:paraId="130E985E" w14:textId="77777777" w:rsidR="008F5575" w:rsidRDefault="008F5575" w:rsidP="00F34D9A">
            <w:pPr>
              <w:rPr>
                <w:b/>
              </w:rPr>
            </w:pPr>
          </w:p>
          <w:p w14:paraId="31F81003" w14:textId="77777777" w:rsidR="008F5575" w:rsidRPr="00D53961" w:rsidRDefault="008F5575" w:rsidP="00F34D9A">
            <w:pPr>
              <w:rPr>
                <w:i/>
              </w:rPr>
            </w:pPr>
            <w:r w:rsidRPr="00D53961">
              <w:rPr>
                <w:i/>
              </w:rPr>
              <w:t>Specify the countries involved:</w:t>
            </w:r>
          </w:p>
        </w:tc>
        <w:tc>
          <w:tcPr>
            <w:tcW w:w="496" w:type="dxa"/>
          </w:tcPr>
          <w:p w14:paraId="77A6E8E5" w14:textId="77777777" w:rsidR="008F5575" w:rsidRPr="00BC13EE" w:rsidRDefault="008F5575" w:rsidP="00F34D9A"/>
        </w:tc>
        <w:tc>
          <w:tcPr>
            <w:tcW w:w="496" w:type="dxa"/>
          </w:tcPr>
          <w:p w14:paraId="148B0FF8" w14:textId="647500A7" w:rsidR="008F5575" w:rsidRPr="00BC13EE" w:rsidRDefault="008F5575" w:rsidP="00F34D9A"/>
        </w:tc>
        <w:tc>
          <w:tcPr>
            <w:tcW w:w="1559" w:type="dxa"/>
          </w:tcPr>
          <w:p w14:paraId="35F05E82" w14:textId="77777777" w:rsidR="008F5575" w:rsidRPr="00BC13EE" w:rsidRDefault="008F5575" w:rsidP="00F34D9A"/>
        </w:tc>
      </w:tr>
      <w:tr w:rsidR="008F5575" w:rsidRPr="00555314" w14:paraId="195133A4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3829FE5F" w14:textId="77777777" w:rsidR="008F5575" w:rsidRPr="00A352B2" w:rsidRDefault="008F5575" w:rsidP="00F34D9A">
            <w:r w:rsidRPr="00A352B2">
              <w:t xml:space="preserve">Section </w:t>
            </w:r>
            <w:r>
              <w:t>7: Health and safety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29B248B9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3E104918" w14:textId="4D82B04D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1D0FB9B" w14:textId="7C5C7C0B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504816FC" w14:textId="77777777" w:rsidTr="00CA02E3">
        <w:tc>
          <w:tcPr>
            <w:tcW w:w="6658" w:type="dxa"/>
            <w:gridSpan w:val="3"/>
          </w:tcPr>
          <w:p w14:paraId="5B36D53F" w14:textId="77777777" w:rsidR="008F5575" w:rsidRDefault="008F5575" w:rsidP="00F34D9A">
            <w:pPr>
              <w:rPr>
                <w:b/>
              </w:rPr>
            </w:pPr>
            <w:r>
              <w:rPr>
                <w:b/>
              </w:rPr>
              <w:t>Does your research involve the use of elements (chemicals, radioactive material) that may cause harm to humans, including research staff?</w:t>
            </w:r>
          </w:p>
          <w:p w14:paraId="619FB457" w14:textId="77777777" w:rsidR="008F5575" w:rsidRDefault="008F5575" w:rsidP="00F34D9A">
            <w:pPr>
              <w:rPr>
                <w:b/>
              </w:rPr>
            </w:pPr>
          </w:p>
          <w:p w14:paraId="46D6615F" w14:textId="77777777" w:rsidR="008F5575" w:rsidRPr="00ED775F" w:rsidRDefault="008F5575" w:rsidP="00F34D9A">
            <w:pPr>
              <w:rPr>
                <w:b/>
              </w:rPr>
            </w:pPr>
            <w:r>
              <w:rPr>
                <w:b/>
              </w:rPr>
              <w:t>For research involving human participants, see section 2.</w:t>
            </w:r>
          </w:p>
        </w:tc>
        <w:tc>
          <w:tcPr>
            <w:tcW w:w="496" w:type="dxa"/>
          </w:tcPr>
          <w:p w14:paraId="1F6FA2B7" w14:textId="77777777" w:rsidR="008F5575" w:rsidRPr="00BC13EE" w:rsidRDefault="008F5575" w:rsidP="00F34D9A"/>
        </w:tc>
        <w:tc>
          <w:tcPr>
            <w:tcW w:w="496" w:type="dxa"/>
          </w:tcPr>
          <w:p w14:paraId="29624557" w14:textId="402325D8" w:rsidR="008F5575" w:rsidRPr="00BC13EE" w:rsidRDefault="008F5575" w:rsidP="00F34D9A"/>
        </w:tc>
        <w:tc>
          <w:tcPr>
            <w:tcW w:w="1559" w:type="dxa"/>
          </w:tcPr>
          <w:p w14:paraId="3A0AED8D" w14:textId="77777777" w:rsidR="008F5575" w:rsidRPr="00BC13EE" w:rsidRDefault="008F5575" w:rsidP="00F34D9A"/>
        </w:tc>
      </w:tr>
      <w:tr w:rsidR="008F5575" w:rsidRPr="00555314" w14:paraId="4A49E9A0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052A05F0" w14:textId="77777777" w:rsidR="008F5575" w:rsidRPr="00A352B2" w:rsidRDefault="008F5575" w:rsidP="00F34D9A">
            <w:r w:rsidRPr="00A352B2">
              <w:t>Section</w:t>
            </w:r>
            <w:r>
              <w:t xml:space="preserve"> 8: Misuse of research results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0087586D" w14:textId="77777777" w:rsidR="008F5575" w:rsidRPr="008F5575" w:rsidRDefault="008F5575" w:rsidP="00F34D9A"/>
        </w:tc>
        <w:tc>
          <w:tcPr>
            <w:tcW w:w="496" w:type="dxa"/>
            <w:shd w:val="clear" w:color="auto" w:fill="BFBFBF" w:themeFill="background1" w:themeFillShade="BF"/>
          </w:tcPr>
          <w:p w14:paraId="38328BEC" w14:textId="0C785CA8" w:rsidR="008F5575" w:rsidRPr="008F5575" w:rsidRDefault="008F5575" w:rsidP="00F34D9A"/>
        </w:tc>
        <w:tc>
          <w:tcPr>
            <w:tcW w:w="1559" w:type="dxa"/>
            <w:shd w:val="clear" w:color="auto" w:fill="BFBFBF" w:themeFill="background1" w:themeFillShade="BF"/>
          </w:tcPr>
          <w:p w14:paraId="062EBE5F" w14:textId="43216D80" w:rsidR="008F5575" w:rsidRPr="00656F11" w:rsidRDefault="008F5575" w:rsidP="00F34D9A">
            <w:pPr>
              <w:rPr>
                <w:lang w:val="en-US"/>
              </w:rPr>
            </w:pPr>
          </w:p>
        </w:tc>
      </w:tr>
      <w:tr w:rsidR="008F5575" w:rsidRPr="00555314" w14:paraId="39241D5D" w14:textId="77777777" w:rsidTr="00CA02E3">
        <w:tc>
          <w:tcPr>
            <w:tcW w:w="6658" w:type="dxa"/>
            <w:gridSpan w:val="3"/>
          </w:tcPr>
          <w:p w14:paraId="109471ED" w14:textId="77777777" w:rsidR="008F5575" w:rsidRPr="00ED775F" w:rsidRDefault="008F5575" w:rsidP="00F34D9A">
            <w:pPr>
              <w:rPr>
                <w:b/>
              </w:rPr>
            </w:pPr>
            <w:r>
              <w:rPr>
                <w:b/>
              </w:rPr>
              <w:t>Do your research have a potential for misuse of research results?</w:t>
            </w:r>
          </w:p>
        </w:tc>
        <w:tc>
          <w:tcPr>
            <w:tcW w:w="496" w:type="dxa"/>
          </w:tcPr>
          <w:p w14:paraId="418AFE4A" w14:textId="77777777" w:rsidR="008F5575" w:rsidRPr="00BC13EE" w:rsidRDefault="008F5575" w:rsidP="00F34D9A"/>
        </w:tc>
        <w:tc>
          <w:tcPr>
            <w:tcW w:w="496" w:type="dxa"/>
          </w:tcPr>
          <w:p w14:paraId="29E33990" w14:textId="05DB1A42" w:rsidR="008F5575" w:rsidRPr="00BC13EE" w:rsidRDefault="008F5575" w:rsidP="00F34D9A"/>
        </w:tc>
        <w:tc>
          <w:tcPr>
            <w:tcW w:w="1559" w:type="dxa"/>
          </w:tcPr>
          <w:p w14:paraId="0D240017" w14:textId="77777777" w:rsidR="008F5575" w:rsidRPr="00BC13EE" w:rsidRDefault="008F5575" w:rsidP="00F34D9A"/>
        </w:tc>
      </w:tr>
      <w:tr w:rsidR="008F5575" w:rsidRPr="00555314" w14:paraId="523F280F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5A376E3B" w14:textId="77777777" w:rsidR="008F5575" w:rsidRPr="00A352B2" w:rsidRDefault="008F5575" w:rsidP="00F34D9A">
            <w:r w:rsidRPr="00A352B2">
              <w:t>Section</w:t>
            </w:r>
            <w:r>
              <w:t xml:space="preserve"> 9: Other ethics issues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6FFD9CC2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1B8CB583" w14:textId="4A02FF01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01C2189" w14:textId="09C44777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1D8D1BE3" w14:textId="77777777" w:rsidTr="00CA02E3">
        <w:tc>
          <w:tcPr>
            <w:tcW w:w="6658" w:type="dxa"/>
            <w:gridSpan w:val="3"/>
          </w:tcPr>
          <w:p w14:paraId="5BF0B67E" w14:textId="77777777" w:rsidR="008F5575" w:rsidRDefault="008F5575" w:rsidP="00F34D9A">
            <w:pPr>
              <w:rPr>
                <w:b/>
              </w:rPr>
            </w:pPr>
            <w:r>
              <w:rPr>
                <w:b/>
              </w:rPr>
              <w:t>Are they any other ethics issues that should be taken into consideration?</w:t>
            </w:r>
          </w:p>
          <w:p w14:paraId="3C95EF58" w14:textId="77777777" w:rsidR="008F5575" w:rsidRDefault="008F5575" w:rsidP="00F34D9A">
            <w:pPr>
              <w:rPr>
                <w:b/>
              </w:rPr>
            </w:pPr>
          </w:p>
          <w:p w14:paraId="5F0BC833" w14:textId="77777777" w:rsidR="008F5575" w:rsidRPr="00F9253F" w:rsidRDefault="008F5575" w:rsidP="00F34D9A">
            <w:pPr>
              <w:rPr>
                <w:i/>
              </w:rPr>
            </w:pPr>
            <w:r w:rsidRPr="00F9253F">
              <w:rPr>
                <w:i/>
              </w:rPr>
              <w:t>Please specify:</w:t>
            </w:r>
          </w:p>
        </w:tc>
        <w:tc>
          <w:tcPr>
            <w:tcW w:w="496" w:type="dxa"/>
          </w:tcPr>
          <w:p w14:paraId="39D06FB0" w14:textId="77777777" w:rsidR="008F5575" w:rsidRPr="00BC13EE" w:rsidRDefault="008F5575" w:rsidP="00F34D9A"/>
        </w:tc>
        <w:tc>
          <w:tcPr>
            <w:tcW w:w="496" w:type="dxa"/>
          </w:tcPr>
          <w:p w14:paraId="620C466F" w14:textId="6988A28A" w:rsidR="008F5575" w:rsidRPr="00BC13EE" w:rsidRDefault="008F5575" w:rsidP="00F34D9A"/>
        </w:tc>
        <w:tc>
          <w:tcPr>
            <w:tcW w:w="1559" w:type="dxa"/>
          </w:tcPr>
          <w:p w14:paraId="0BF6FE79" w14:textId="77777777" w:rsidR="008F5575" w:rsidRPr="00BC13EE" w:rsidRDefault="008F5575" w:rsidP="00F34D9A"/>
        </w:tc>
      </w:tr>
    </w:tbl>
    <w:p w14:paraId="5E209FF9" w14:textId="413404E7" w:rsidR="003655D2" w:rsidRPr="0042788C" w:rsidRDefault="003655D2" w:rsidP="0042788C">
      <w:pPr>
        <w:spacing w:line="240" w:lineRule="auto"/>
        <w:jc w:val="both"/>
        <w:rPr>
          <w:b/>
          <w:u w:val="single"/>
        </w:rPr>
      </w:pPr>
    </w:p>
    <w:p w14:paraId="3AB8F311" w14:textId="77777777" w:rsidR="00F9253F" w:rsidRPr="00F9253F" w:rsidRDefault="00F9253F" w:rsidP="00F9253F">
      <w:pPr>
        <w:pStyle w:val="ListParagraph"/>
        <w:spacing w:line="240" w:lineRule="auto"/>
        <w:ind w:left="405"/>
        <w:jc w:val="both"/>
        <w:rPr>
          <w:b/>
          <w:u w:val="single"/>
        </w:rPr>
      </w:pPr>
    </w:p>
    <w:sectPr w:rsidR="00F9253F" w:rsidRPr="00F925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6F707" w14:textId="77777777" w:rsidR="005A0CB3" w:rsidRDefault="005A0CB3" w:rsidP="002F4394">
      <w:pPr>
        <w:spacing w:after="0" w:line="240" w:lineRule="auto"/>
      </w:pPr>
      <w:r>
        <w:separator/>
      </w:r>
    </w:p>
  </w:endnote>
  <w:endnote w:type="continuationSeparator" w:id="0">
    <w:p w14:paraId="2DCA162F" w14:textId="77777777" w:rsidR="005A0CB3" w:rsidRDefault="005A0CB3" w:rsidP="002F4394">
      <w:pPr>
        <w:spacing w:after="0" w:line="240" w:lineRule="auto"/>
      </w:pPr>
      <w:r>
        <w:continuationSeparator/>
      </w:r>
    </w:p>
  </w:endnote>
  <w:endnote w:type="continuationNotice" w:id="1">
    <w:p w14:paraId="735F115E" w14:textId="77777777" w:rsidR="005A0CB3" w:rsidRDefault="005A0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37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D7C5" w14:textId="6E46001B" w:rsidR="002F4394" w:rsidRDefault="002F4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7F4F0" w14:textId="77777777" w:rsidR="002F4394" w:rsidRDefault="002F4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3E0E" w14:textId="77777777" w:rsidR="005A0CB3" w:rsidRDefault="005A0CB3" w:rsidP="002F4394">
      <w:pPr>
        <w:spacing w:after="0" w:line="240" w:lineRule="auto"/>
      </w:pPr>
      <w:r>
        <w:separator/>
      </w:r>
    </w:p>
  </w:footnote>
  <w:footnote w:type="continuationSeparator" w:id="0">
    <w:p w14:paraId="451AFF6A" w14:textId="77777777" w:rsidR="005A0CB3" w:rsidRDefault="005A0CB3" w:rsidP="002F4394">
      <w:pPr>
        <w:spacing w:after="0" w:line="240" w:lineRule="auto"/>
      </w:pPr>
      <w:r>
        <w:continuationSeparator/>
      </w:r>
    </w:p>
  </w:footnote>
  <w:footnote w:type="continuationNotice" w:id="1">
    <w:p w14:paraId="2A4686BD" w14:textId="77777777" w:rsidR="005A0CB3" w:rsidRDefault="005A0C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B24"/>
    <w:multiLevelType w:val="hybridMultilevel"/>
    <w:tmpl w:val="7BD07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048"/>
    <w:multiLevelType w:val="hybridMultilevel"/>
    <w:tmpl w:val="FFA89B3C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F15F3A"/>
    <w:multiLevelType w:val="hybridMultilevel"/>
    <w:tmpl w:val="AFEEC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BB6"/>
    <w:multiLevelType w:val="hybridMultilevel"/>
    <w:tmpl w:val="8C8E9B8E"/>
    <w:lvl w:ilvl="0" w:tplc="ACBA0F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201FC"/>
    <w:multiLevelType w:val="hybridMultilevel"/>
    <w:tmpl w:val="66E00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776E"/>
    <w:multiLevelType w:val="hybridMultilevel"/>
    <w:tmpl w:val="1D34C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225"/>
    <w:multiLevelType w:val="hybridMultilevel"/>
    <w:tmpl w:val="C7106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E07"/>
    <w:multiLevelType w:val="hybridMultilevel"/>
    <w:tmpl w:val="4A9E2194"/>
    <w:lvl w:ilvl="0" w:tplc="F79CD7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2C2487B"/>
    <w:multiLevelType w:val="hybridMultilevel"/>
    <w:tmpl w:val="9EA8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B17"/>
    <w:multiLevelType w:val="hybridMultilevel"/>
    <w:tmpl w:val="A66AB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316D2"/>
    <w:multiLevelType w:val="hybridMultilevel"/>
    <w:tmpl w:val="0CE4C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3CC"/>
    <w:multiLevelType w:val="hybridMultilevel"/>
    <w:tmpl w:val="5268E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2BD0"/>
    <w:multiLevelType w:val="hybridMultilevel"/>
    <w:tmpl w:val="2468F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3F8"/>
    <w:multiLevelType w:val="hybridMultilevel"/>
    <w:tmpl w:val="ECBA4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55836"/>
    <w:multiLevelType w:val="hybridMultilevel"/>
    <w:tmpl w:val="D0DAE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292F"/>
    <w:multiLevelType w:val="hybridMultilevel"/>
    <w:tmpl w:val="AFD63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9BB"/>
    <w:multiLevelType w:val="hybridMultilevel"/>
    <w:tmpl w:val="A052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779"/>
    <w:multiLevelType w:val="hybridMultilevel"/>
    <w:tmpl w:val="A7BA1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32874"/>
    <w:multiLevelType w:val="hybridMultilevel"/>
    <w:tmpl w:val="5ED21082"/>
    <w:lvl w:ilvl="0" w:tplc="A0F8DF0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47CCB"/>
    <w:multiLevelType w:val="hybridMultilevel"/>
    <w:tmpl w:val="D6F4C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0775"/>
    <w:multiLevelType w:val="hybridMultilevel"/>
    <w:tmpl w:val="C128ABEE"/>
    <w:lvl w:ilvl="0" w:tplc="18F4B3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3CE3218"/>
    <w:multiLevelType w:val="hybridMultilevel"/>
    <w:tmpl w:val="66DC7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44643"/>
    <w:multiLevelType w:val="hybridMultilevel"/>
    <w:tmpl w:val="15CC8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283A"/>
    <w:multiLevelType w:val="hybridMultilevel"/>
    <w:tmpl w:val="DDE07624"/>
    <w:lvl w:ilvl="0" w:tplc="FDB22A1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EDC2DCE"/>
    <w:multiLevelType w:val="hybridMultilevel"/>
    <w:tmpl w:val="01DE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0885"/>
    <w:multiLevelType w:val="multilevel"/>
    <w:tmpl w:val="0812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6" w15:restartNumberingAfterBreak="0">
    <w:nsid w:val="44BD47A1"/>
    <w:multiLevelType w:val="hybridMultilevel"/>
    <w:tmpl w:val="98E2B93C"/>
    <w:lvl w:ilvl="0" w:tplc="A0F8DF0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9A4693B"/>
    <w:multiLevelType w:val="hybridMultilevel"/>
    <w:tmpl w:val="4AA2A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A80"/>
    <w:multiLevelType w:val="hybridMultilevel"/>
    <w:tmpl w:val="73144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B4B29"/>
    <w:multiLevelType w:val="multilevel"/>
    <w:tmpl w:val="52D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F5664"/>
    <w:multiLevelType w:val="hybridMultilevel"/>
    <w:tmpl w:val="6FEAC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2CA1"/>
    <w:multiLevelType w:val="hybridMultilevel"/>
    <w:tmpl w:val="CD3059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56E367F"/>
    <w:multiLevelType w:val="hybridMultilevel"/>
    <w:tmpl w:val="E720435C"/>
    <w:lvl w:ilvl="0" w:tplc="ABC0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93A05"/>
    <w:multiLevelType w:val="hybridMultilevel"/>
    <w:tmpl w:val="76923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616C4"/>
    <w:multiLevelType w:val="hybridMultilevel"/>
    <w:tmpl w:val="D26AA2C8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FC013D7"/>
    <w:multiLevelType w:val="hybridMultilevel"/>
    <w:tmpl w:val="DA00E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4A20"/>
    <w:multiLevelType w:val="hybridMultilevel"/>
    <w:tmpl w:val="71BCC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92E34"/>
    <w:multiLevelType w:val="hybridMultilevel"/>
    <w:tmpl w:val="AA5AC972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255141F"/>
    <w:multiLevelType w:val="hybridMultilevel"/>
    <w:tmpl w:val="00B67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C707F"/>
    <w:multiLevelType w:val="multilevel"/>
    <w:tmpl w:val="0BB8D9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0" w15:restartNumberingAfterBreak="0">
    <w:nsid w:val="66272CA5"/>
    <w:multiLevelType w:val="hybridMultilevel"/>
    <w:tmpl w:val="885A8310"/>
    <w:lvl w:ilvl="0" w:tplc="32203F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7C671E1"/>
    <w:multiLevelType w:val="hybridMultilevel"/>
    <w:tmpl w:val="35FC5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25FA6"/>
    <w:multiLevelType w:val="hybridMultilevel"/>
    <w:tmpl w:val="59823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C7500"/>
    <w:multiLevelType w:val="hybridMultilevel"/>
    <w:tmpl w:val="78060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12B5F"/>
    <w:multiLevelType w:val="hybridMultilevel"/>
    <w:tmpl w:val="BE9019CE"/>
    <w:lvl w:ilvl="0" w:tplc="3B8A6F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B80532F"/>
    <w:multiLevelType w:val="hybridMultilevel"/>
    <w:tmpl w:val="FA509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665E4"/>
    <w:multiLevelType w:val="hybridMultilevel"/>
    <w:tmpl w:val="6ED681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B53A1"/>
    <w:multiLevelType w:val="hybridMultilevel"/>
    <w:tmpl w:val="45C86932"/>
    <w:lvl w:ilvl="0" w:tplc="42F892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1E51D4F"/>
    <w:multiLevelType w:val="hybridMultilevel"/>
    <w:tmpl w:val="1014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D59E2"/>
    <w:multiLevelType w:val="hybridMultilevel"/>
    <w:tmpl w:val="B06CC508"/>
    <w:lvl w:ilvl="0" w:tplc="106EB3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0" w15:restartNumberingAfterBreak="0">
    <w:nsid w:val="755759F6"/>
    <w:multiLevelType w:val="hybridMultilevel"/>
    <w:tmpl w:val="EC1EE0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0942E1"/>
    <w:multiLevelType w:val="hybridMultilevel"/>
    <w:tmpl w:val="970AD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42411"/>
    <w:multiLevelType w:val="hybridMultilevel"/>
    <w:tmpl w:val="7FB6E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403CA"/>
    <w:multiLevelType w:val="hybridMultilevel"/>
    <w:tmpl w:val="3BD02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9"/>
  </w:num>
  <w:num w:numId="4">
    <w:abstractNumId w:val="24"/>
  </w:num>
  <w:num w:numId="5">
    <w:abstractNumId w:val="26"/>
  </w:num>
  <w:num w:numId="6">
    <w:abstractNumId w:val="18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22"/>
  </w:num>
  <w:num w:numId="12">
    <w:abstractNumId w:val="12"/>
  </w:num>
  <w:num w:numId="13">
    <w:abstractNumId w:val="50"/>
  </w:num>
  <w:num w:numId="14">
    <w:abstractNumId w:val="13"/>
  </w:num>
  <w:num w:numId="15">
    <w:abstractNumId w:val="4"/>
  </w:num>
  <w:num w:numId="16">
    <w:abstractNumId w:val="28"/>
  </w:num>
  <w:num w:numId="17">
    <w:abstractNumId w:val="30"/>
  </w:num>
  <w:num w:numId="18">
    <w:abstractNumId w:val="48"/>
  </w:num>
  <w:num w:numId="19">
    <w:abstractNumId w:val="53"/>
  </w:num>
  <w:num w:numId="20">
    <w:abstractNumId w:val="10"/>
  </w:num>
  <w:num w:numId="21">
    <w:abstractNumId w:val="45"/>
  </w:num>
  <w:num w:numId="22">
    <w:abstractNumId w:val="27"/>
  </w:num>
  <w:num w:numId="23">
    <w:abstractNumId w:val="41"/>
  </w:num>
  <w:num w:numId="24">
    <w:abstractNumId w:val="11"/>
  </w:num>
  <w:num w:numId="25">
    <w:abstractNumId w:val="52"/>
  </w:num>
  <w:num w:numId="26">
    <w:abstractNumId w:val="35"/>
  </w:num>
  <w:num w:numId="27">
    <w:abstractNumId w:val="2"/>
  </w:num>
  <w:num w:numId="28">
    <w:abstractNumId w:val="43"/>
  </w:num>
  <w:num w:numId="29">
    <w:abstractNumId w:val="40"/>
  </w:num>
  <w:num w:numId="30">
    <w:abstractNumId w:val="51"/>
  </w:num>
  <w:num w:numId="31">
    <w:abstractNumId w:val="19"/>
  </w:num>
  <w:num w:numId="32">
    <w:abstractNumId w:val="36"/>
  </w:num>
  <w:num w:numId="33">
    <w:abstractNumId w:val="17"/>
  </w:num>
  <w:num w:numId="34">
    <w:abstractNumId w:val="38"/>
  </w:num>
  <w:num w:numId="35">
    <w:abstractNumId w:val="0"/>
  </w:num>
  <w:num w:numId="36">
    <w:abstractNumId w:val="33"/>
  </w:num>
  <w:num w:numId="37">
    <w:abstractNumId w:val="46"/>
  </w:num>
  <w:num w:numId="38">
    <w:abstractNumId w:val="14"/>
  </w:num>
  <w:num w:numId="39">
    <w:abstractNumId w:val="15"/>
  </w:num>
  <w:num w:numId="40">
    <w:abstractNumId w:val="31"/>
  </w:num>
  <w:num w:numId="41">
    <w:abstractNumId w:val="7"/>
  </w:num>
  <w:num w:numId="42">
    <w:abstractNumId w:val="49"/>
  </w:num>
  <w:num w:numId="43">
    <w:abstractNumId w:val="44"/>
  </w:num>
  <w:num w:numId="44">
    <w:abstractNumId w:val="3"/>
  </w:num>
  <w:num w:numId="45">
    <w:abstractNumId w:val="47"/>
  </w:num>
  <w:num w:numId="46">
    <w:abstractNumId w:val="20"/>
  </w:num>
  <w:num w:numId="47">
    <w:abstractNumId w:val="42"/>
  </w:num>
  <w:num w:numId="48">
    <w:abstractNumId w:val="34"/>
  </w:num>
  <w:num w:numId="49">
    <w:abstractNumId w:val="23"/>
  </w:num>
  <w:num w:numId="50">
    <w:abstractNumId w:val="37"/>
  </w:num>
  <w:num w:numId="51">
    <w:abstractNumId w:val="1"/>
  </w:num>
  <w:num w:numId="52">
    <w:abstractNumId w:val="29"/>
  </w:num>
  <w:num w:numId="53">
    <w:abstractNumId w:val="25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4"/>
    <w:rsid w:val="00002DA6"/>
    <w:rsid w:val="000074E2"/>
    <w:rsid w:val="00016BD5"/>
    <w:rsid w:val="00017103"/>
    <w:rsid w:val="00042DC1"/>
    <w:rsid w:val="0005748E"/>
    <w:rsid w:val="00057DB0"/>
    <w:rsid w:val="00057E56"/>
    <w:rsid w:val="000611EF"/>
    <w:rsid w:val="00070E9E"/>
    <w:rsid w:val="0008155A"/>
    <w:rsid w:val="00096753"/>
    <w:rsid w:val="000A0AA7"/>
    <w:rsid w:val="000A1DD7"/>
    <w:rsid w:val="000A2556"/>
    <w:rsid w:val="000A3514"/>
    <w:rsid w:val="000B574B"/>
    <w:rsid w:val="000B7B5C"/>
    <w:rsid w:val="000C12F5"/>
    <w:rsid w:val="000D2396"/>
    <w:rsid w:val="000D384F"/>
    <w:rsid w:val="000E075E"/>
    <w:rsid w:val="000E4615"/>
    <w:rsid w:val="000F0243"/>
    <w:rsid w:val="000F6F79"/>
    <w:rsid w:val="0011645D"/>
    <w:rsid w:val="001205BB"/>
    <w:rsid w:val="001275A4"/>
    <w:rsid w:val="00131C49"/>
    <w:rsid w:val="00133B07"/>
    <w:rsid w:val="001349C5"/>
    <w:rsid w:val="00142CDE"/>
    <w:rsid w:val="00143713"/>
    <w:rsid w:val="00143FE9"/>
    <w:rsid w:val="001679E7"/>
    <w:rsid w:val="00180AF9"/>
    <w:rsid w:val="00196622"/>
    <w:rsid w:val="001A1494"/>
    <w:rsid w:val="001A17F4"/>
    <w:rsid w:val="001A5436"/>
    <w:rsid w:val="001C0FAA"/>
    <w:rsid w:val="001C2485"/>
    <w:rsid w:val="001C7880"/>
    <w:rsid w:val="001F3454"/>
    <w:rsid w:val="002009DC"/>
    <w:rsid w:val="00205C8B"/>
    <w:rsid w:val="00206785"/>
    <w:rsid w:val="0021236B"/>
    <w:rsid w:val="00213D1B"/>
    <w:rsid w:val="00216802"/>
    <w:rsid w:val="00245D62"/>
    <w:rsid w:val="00255DCA"/>
    <w:rsid w:val="002560B2"/>
    <w:rsid w:val="0027294C"/>
    <w:rsid w:val="002762C6"/>
    <w:rsid w:val="002849FA"/>
    <w:rsid w:val="002913E8"/>
    <w:rsid w:val="00294235"/>
    <w:rsid w:val="002A16A1"/>
    <w:rsid w:val="002B7E8D"/>
    <w:rsid w:val="002C2A95"/>
    <w:rsid w:val="002E5AAF"/>
    <w:rsid w:val="002F4394"/>
    <w:rsid w:val="002F46B4"/>
    <w:rsid w:val="00303909"/>
    <w:rsid w:val="00317023"/>
    <w:rsid w:val="00332A1F"/>
    <w:rsid w:val="003330E5"/>
    <w:rsid w:val="00342115"/>
    <w:rsid w:val="00363E90"/>
    <w:rsid w:val="003655D2"/>
    <w:rsid w:val="00366AA4"/>
    <w:rsid w:val="00367EE8"/>
    <w:rsid w:val="00373DA9"/>
    <w:rsid w:val="003829F6"/>
    <w:rsid w:val="00390622"/>
    <w:rsid w:val="0039419F"/>
    <w:rsid w:val="003A58FB"/>
    <w:rsid w:val="003D1398"/>
    <w:rsid w:val="003D1AAB"/>
    <w:rsid w:val="003D3610"/>
    <w:rsid w:val="003D6922"/>
    <w:rsid w:val="003E0FE8"/>
    <w:rsid w:val="003E4903"/>
    <w:rsid w:val="003E65D6"/>
    <w:rsid w:val="0040163E"/>
    <w:rsid w:val="0042788C"/>
    <w:rsid w:val="00430924"/>
    <w:rsid w:val="004500B5"/>
    <w:rsid w:val="0045718F"/>
    <w:rsid w:val="00465C2C"/>
    <w:rsid w:val="00474FAA"/>
    <w:rsid w:val="00476458"/>
    <w:rsid w:val="00484D33"/>
    <w:rsid w:val="00491DB9"/>
    <w:rsid w:val="004949D4"/>
    <w:rsid w:val="004A54CC"/>
    <w:rsid w:val="004C1286"/>
    <w:rsid w:val="004C1A38"/>
    <w:rsid w:val="004C4C89"/>
    <w:rsid w:val="004C789F"/>
    <w:rsid w:val="004D2DDA"/>
    <w:rsid w:val="004F5B02"/>
    <w:rsid w:val="00500FDB"/>
    <w:rsid w:val="00513C3C"/>
    <w:rsid w:val="0053106B"/>
    <w:rsid w:val="00545A39"/>
    <w:rsid w:val="00545DA2"/>
    <w:rsid w:val="0054687E"/>
    <w:rsid w:val="00555314"/>
    <w:rsid w:val="00567BCA"/>
    <w:rsid w:val="00572FED"/>
    <w:rsid w:val="00573A21"/>
    <w:rsid w:val="00574662"/>
    <w:rsid w:val="0057655C"/>
    <w:rsid w:val="00577D4B"/>
    <w:rsid w:val="005945F7"/>
    <w:rsid w:val="00596530"/>
    <w:rsid w:val="00596712"/>
    <w:rsid w:val="005A0CB3"/>
    <w:rsid w:val="005A5FDF"/>
    <w:rsid w:val="005A758A"/>
    <w:rsid w:val="005B2F65"/>
    <w:rsid w:val="005B33BD"/>
    <w:rsid w:val="005C272A"/>
    <w:rsid w:val="005D1593"/>
    <w:rsid w:val="005D6275"/>
    <w:rsid w:val="005E560D"/>
    <w:rsid w:val="0061591C"/>
    <w:rsid w:val="006231E7"/>
    <w:rsid w:val="006339A3"/>
    <w:rsid w:val="00633A20"/>
    <w:rsid w:val="00643FEF"/>
    <w:rsid w:val="00655C13"/>
    <w:rsid w:val="00656F11"/>
    <w:rsid w:val="00673812"/>
    <w:rsid w:val="006762ED"/>
    <w:rsid w:val="00680F77"/>
    <w:rsid w:val="006A58C0"/>
    <w:rsid w:val="006B2B9E"/>
    <w:rsid w:val="006C44CE"/>
    <w:rsid w:val="006F7AC9"/>
    <w:rsid w:val="00701F18"/>
    <w:rsid w:val="00704537"/>
    <w:rsid w:val="0071761D"/>
    <w:rsid w:val="007326E7"/>
    <w:rsid w:val="00734870"/>
    <w:rsid w:val="00740472"/>
    <w:rsid w:val="007404B4"/>
    <w:rsid w:val="00741B25"/>
    <w:rsid w:val="00743EEA"/>
    <w:rsid w:val="0076281A"/>
    <w:rsid w:val="00774C12"/>
    <w:rsid w:val="00783E2B"/>
    <w:rsid w:val="007A1868"/>
    <w:rsid w:val="007A4B10"/>
    <w:rsid w:val="007A7592"/>
    <w:rsid w:val="007B40FE"/>
    <w:rsid w:val="007B758E"/>
    <w:rsid w:val="007E19FE"/>
    <w:rsid w:val="007F53CC"/>
    <w:rsid w:val="007F5CD4"/>
    <w:rsid w:val="008054F6"/>
    <w:rsid w:val="00812202"/>
    <w:rsid w:val="00857B54"/>
    <w:rsid w:val="00865AA6"/>
    <w:rsid w:val="00873E01"/>
    <w:rsid w:val="00874247"/>
    <w:rsid w:val="008872A7"/>
    <w:rsid w:val="00892119"/>
    <w:rsid w:val="008A45FB"/>
    <w:rsid w:val="008B3649"/>
    <w:rsid w:val="008B39E2"/>
    <w:rsid w:val="008B5B00"/>
    <w:rsid w:val="008C1264"/>
    <w:rsid w:val="008D6E0F"/>
    <w:rsid w:val="008E106B"/>
    <w:rsid w:val="008E4D60"/>
    <w:rsid w:val="008F2B34"/>
    <w:rsid w:val="008F5575"/>
    <w:rsid w:val="00905EEF"/>
    <w:rsid w:val="00913066"/>
    <w:rsid w:val="00916324"/>
    <w:rsid w:val="00932087"/>
    <w:rsid w:val="00951C60"/>
    <w:rsid w:val="00962158"/>
    <w:rsid w:val="009669EB"/>
    <w:rsid w:val="00970B16"/>
    <w:rsid w:val="009753E9"/>
    <w:rsid w:val="0097547A"/>
    <w:rsid w:val="00981516"/>
    <w:rsid w:val="0099361D"/>
    <w:rsid w:val="00996D8E"/>
    <w:rsid w:val="009A58CE"/>
    <w:rsid w:val="009A5E91"/>
    <w:rsid w:val="009C5FC6"/>
    <w:rsid w:val="009C7B2E"/>
    <w:rsid w:val="009D5284"/>
    <w:rsid w:val="009D6EF7"/>
    <w:rsid w:val="009E6CB1"/>
    <w:rsid w:val="009F6324"/>
    <w:rsid w:val="00A10559"/>
    <w:rsid w:val="00A10C11"/>
    <w:rsid w:val="00A125BE"/>
    <w:rsid w:val="00A230CF"/>
    <w:rsid w:val="00A2320E"/>
    <w:rsid w:val="00A247A6"/>
    <w:rsid w:val="00A3112C"/>
    <w:rsid w:val="00A34CA8"/>
    <w:rsid w:val="00A352B2"/>
    <w:rsid w:val="00A44198"/>
    <w:rsid w:val="00A44531"/>
    <w:rsid w:val="00A52C32"/>
    <w:rsid w:val="00A53B1B"/>
    <w:rsid w:val="00A55B21"/>
    <w:rsid w:val="00A61D1E"/>
    <w:rsid w:val="00A639C3"/>
    <w:rsid w:val="00A7011C"/>
    <w:rsid w:val="00A71139"/>
    <w:rsid w:val="00A76CAA"/>
    <w:rsid w:val="00A83C3D"/>
    <w:rsid w:val="00A92210"/>
    <w:rsid w:val="00A945A0"/>
    <w:rsid w:val="00AA7A72"/>
    <w:rsid w:val="00AB7435"/>
    <w:rsid w:val="00AC25E5"/>
    <w:rsid w:val="00AD1359"/>
    <w:rsid w:val="00AF56EC"/>
    <w:rsid w:val="00B03D5E"/>
    <w:rsid w:val="00B16137"/>
    <w:rsid w:val="00B3271E"/>
    <w:rsid w:val="00B34C7A"/>
    <w:rsid w:val="00B359D1"/>
    <w:rsid w:val="00B54601"/>
    <w:rsid w:val="00B56345"/>
    <w:rsid w:val="00B85764"/>
    <w:rsid w:val="00B85FBD"/>
    <w:rsid w:val="00B940DE"/>
    <w:rsid w:val="00BA7CA6"/>
    <w:rsid w:val="00BB64B1"/>
    <w:rsid w:val="00BC13EE"/>
    <w:rsid w:val="00BC439E"/>
    <w:rsid w:val="00BC7814"/>
    <w:rsid w:val="00BD792A"/>
    <w:rsid w:val="00BE2780"/>
    <w:rsid w:val="00BE5340"/>
    <w:rsid w:val="00BE6154"/>
    <w:rsid w:val="00BE7208"/>
    <w:rsid w:val="00BF75E5"/>
    <w:rsid w:val="00C05F30"/>
    <w:rsid w:val="00C12ADF"/>
    <w:rsid w:val="00C2138E"/>
    <w:rsid w:val="00C24714"/>
    <w:rsid w:val="00C2776C"/>
    <w:rsid w:val="00C3118D"/>
    <w:rsid w:val="00C3649E"/>
    <w:rsid w:val="00C40B86"/>
    <w:rsid w:val="00C465E5"/>
    <w:rsid w:val="00C47BC1"/>
    <w:rsid w:val="00C57FC1"/>
    <w:rsid w:val="00C62FFA"/>
    <w:rsid w:val="00C6367E"/>
    <w:rsid w:val="00C6460D"/>
    <w:rsid w:val="00C843B0"/>
    <w:rsid w:val="00C91F6B"/>
    <w:rsid w:val="00CA29ED"/>
    <w:rsid w:val="00CA2BFF"/>
    <w:rsid w:val="00CA4C42"/>
    <w:rsid w:val="00CA53C2"/>
    <w:rsid w:val="00CB28BC"/>
    <w:rsid w:val="00CC0B0E"/>
    <w:rsid w:val="00CC1D80"/>
    <w:rsid w:val="00CE2D3F"/>
    <w:rsid w:val="00CF618C"/>
    <w:rsid w:val="00D17E15"/>
    <w:rsid w:val="00D2166D"/>
    <w:rsid w:val="00D2602D"/>
    <w:rsid w:val="00D26F4F"/>
    <w:rsid w:val="00D33B16"/>
    <w:rsid w:val="00D3445A"/>
    <w:rsid w:val="00D41A47"/>
    <w:rsid w:val="00D4224D"/>
    <w:rsid w:val="00D53961"/>
    <w:rsid w:val="00D7646B"/>
    <w:rsid w:val="00D9656F"/>
    <w:rsid w:val="00DB3C20"/>
    <w:rsid w:val="00DB6906"/>
    <w:rsid w:val="00DE0F05"/>
    <w:rsid w:val="00DE1323"/>
    <w:rsid w:val="00DE17BF"/>
    <w:rsid w:val="00DE52B7"/>
    <w:rsid w:val="00DE6347"/>
    <w:rsid w:val="00DF38DC"/>
    <w:rsid w:val="00DF61E6"/>
    <w:rsid w:val="00E0052D"/>
    <w:rsid w:val="00E0730C"/>
    <w:rsid w:val="00E132A8"/>
    <w:rsid w:val="00E15A7D"/>
    <w:rsid w:val="00E41508"/>
    <w:rsid w:val="00E455B7"/>
    <w:rsid w:val="00E5448B"/>
    <w:rsid w:val="00E65767"/>
    <w:rsid w:val="00E66705"/>
    <w:rsid w:val="00E8159B"/>
    <w:rsid w:val="00E84862"/>
    <w:rsid w:val="00E92C5B"/>
    <w:rsid w:val="00E95A22"/>
    <w:rsid w:val="00EC45E8"/>
    <w:rsid w:val="00ED0DC5"/>
    <w:rsid w:val="00ED4C37"/>
    <w:rsid w:val="00ED5107"/>
    <w:rsid w:val="00ED6A43"/>
    <w:rsid w:val="00ED775F"/>
    <w:rsid w:val="00EE7897"/>
    <w:rsid w:val="00EF537C"/>
    <w:rsid w:val="00EF5F76"/>
    <w:rsid w:val="00EF758F"/>
    <w:rsid w:val="00F02394"/>
    <w:rsid w:val="00F024DC"/>
    <w:rsid w:val="00F20766"/>
    <w:rsid w:val="00F221D5"/>
    <w:rsid w:val="00F4601D"/>
    <w:rsid w:val="00F50ADD"/>
    <w:rsid w:val="00F52F94"/>
    <w:rsid w:val="00F55AF3"/>
    <w:rsid w:val="00F60251"/>
    <w:rsid w:val="00F645DE"/>
    <w:rsid w:val="00F66D18"/>
    <w:rsid w:val="00F8146F"/>
    <w:rsid w:val="00F9253F"/>
    <w:rsid w:val="00FA3187"/>
    <w:rsid w:val="00FB0E1E"/>
    <w:rsid w:val="00FB4E7E"/>
    <w:rsid w:val="00FC429B"/>
    <w:rsid w:val="00FD0428"/>
    <w:rsid w:val="00FD18EA"/>
    <w:rsid w:val="00FD2734"/>
    <w:rsid w:val="00FD53DA"/>
    <w:rsid w:val="00FF4B30"/>
    <w:rsid w:val="00FF5151"/>
    <w:rsid w:val="103183B5"/>
    <w:rsid w:val="3AF491F8"/>
    <w:rsid w:val="7A92D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F45"/>
  <w15:chartTrackingRefBased/>
  <w15:docId w15:val="{79ECAC44-DAA8-45C5-BCCC-CE90CB5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53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6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94"/>
  </w:style>
  <w:style w:type="paragraph" w:styleId="Footer">
    <w:name w:val="footer"/>
    <w:basedOn w:val="Normal"/>
    <w:link w:val="FooterChar"/>
    <w:uiPriority w:val="99"/>
    <w:unhideWhenUsed/>
    <w:rsid w:val="002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94"/>
  </w:style>
  <w:style w:type="paragraph" w:customStyle="1" w:styleId="Default">
    <w:name w:val="Default"/>
    <w:rsid w:val="00A1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A105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E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4E2"/>
  </w:style>
  <w:style w:type="character" w:customStyle="1" w:styleId="eop">
    <w:name w:val="eop"/>
    <w:basedOn w:val="DefaultParagraphFont"/>
    <w:rsid w:val="000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EBA51AEE39964C84C36D6A4C560D34" ma:contentTypeVersion="4" ma:contentTypeDescription="Crée un document." ma:contentTypeScope="" ma:versionID="af5cf02576263976f7fdc4d14fc69c36">
  <xsd:schema xmlns:xsd="http://www.w3.org/2001/XMLSchema" xmlns:xs="http://www.w3.org/2001/XMLSchema" xmlns:p="http://schemas.microsoft.com/office/2006/metadata/properties" xmlns:ns2="b0d52927-4fc6-41c3-b12e-a9164e583f5b" targetNamespace="http://schemas.microsoft.com/office/2006/metadata/properties" ma:root="true" ma:fieldsID="803e3b132587ab51458c9eaad0cb25b1" ns2:_="">
    <xsd:import namespace="b0d52927-4fc6-41c3-b12e-a9164e583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2927-4fc6-41c3-b12e-a9164e583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5BD3-6F87-493F-9AE9-973896247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1BC27-9B6D-4C2E-B275-1892B53F2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1CCB9-3AE1-4570-B20A-A950B624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52927-4fc6-41c3-b12e-a9164e583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ECC8B3-D154-4E6A-BD2C-A5055A2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MEYER</dc:creator>
  <cp:keywords/>
  <dc:description/>
  <cp:lastModifiedBy>Camelia Steinmetz</cp:lastModifiedBy>
  <cp:revision>2</cp:revision>
  <dcterms:created xsi:type="dcterms:W3CDTF">2020-01-16T10:34:00Z</dcterms:created>
  <dcterms:modified xsi:type="dcterms:W3CDTF">2020-01-16T10:34:00Z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0x010100D5EBA51AEE39964C84C36D6A4C560D34</vt:lpwstr>
  </property>
  <property fmtid="{D5CDD505-2E9C-101B-9397-08002B2CF9AE}" pid="3" name="Order">
    <vt:r8>94897600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